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jc w:val="left"/>
        <w:rPr>
          <w:rFonts w:ascii="Rockwell" w:cs="Rockwell" w:eastAsia="Rockwell" w:hAnsi="Rockwell"/>
          <w:sz w:val="50"/>
          <w:szCs w:val="50"/>
        </w:rPr>
      </w:pPr>
      <w:r w:rsidDel="00000000" w:rsidR="00000000" w:rsidRPr="00000000">
        <w:rPr>
          <w:rFonts w:ascii="Rockwell" w:cs="Rockwell" w:eastAsia="Rockwell" w:hAnsi="Rockwell"/>
          <w:sz w:val="50"/>
          <w:szCs w:val="50"/>
          <w:rtl w:val="0"/>
        </w:rPr>
        <w:t xml:space="preserve">Bill </w:t>
      </w:r>
    </w:p>
    <w:p w:rsidR="00000000" w:rsidDel="00000000" w:rsidP="00000000" w:rsidRDefault="00000000" w:rsidRPr="00000000" w14:paraId="00000002">
      <w:pPr>
        <w:pStyle w:val="Title"/>
        <w:pageBreakBefore w:val="0"/>
        <w:jc w:val="left"/>
        <w:rPr>
          <w:rFonts w:ascii="Rockwell" w:cs="Rockwell" w:eastAsia="Rockwell" w:hAnsi="Rockwell"/>
          <w:sz w:val="50"/>
          <w:szCs w:val="50"/>
        </w:rPr>
      </w:pPr>
      <w:r w:rsidDel="00000000" w:rsidR="00000000" w:rsidRPr="00000000">
        <w:rPr>
          <w:rFonts w:ascii="Rockwell" w:cs="Rockwell" w:eastAsia="Rockwell" w:hAnsi="Rockwell"/>
          <w:sz w:val="50"/>
          <w:szCs w:val="50"/>
          <w:rtl w:val="0"/>
        </w:rPr>
        <w:t xml:space="preserve">Zimmerman </w:t>
      </w:r>
    </w:p>
    <w:p w:rsidR="00000000" w:rsidDel="00000000" w:rsidP="00000000" w:rsidRDefault="00000000" w:rsidRPr="00000000" w14:paraId="00000003">
      <w:pPr>
        <w:pageBreakBefore w:val="0"/>
        <w:tabs>
          <w:tab w:val="right" w:leader="none" w:pos="8640"/>
        </w:tabs>
        <w:ind w:left="720" w:firstLine="0"/>
        <w:rPr>
          <w:rFonts w:ascii="Rockwell" w:cs="Rockwell" w:eastAsia="Rockwell" w:hAnsi="Rockwell"/>
          <w:b w:val="1"/>
          <w:sz w:val="8"/>
          <w:szCs w:val="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right" w:leader="none" w:pos="8640"/>
        </w:tabs>
        <w:jc w:val="right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108A Willard Building</w:t>
      </w:r>
    </w:p>
    <w:p w:rsidR="00000000" w:rsidDel="00000000" w:rsidP="00000000" w:rsidRDefault="00000000" w:rsidRPr="00000000" w14:paraId="00000005">
      <w:pPr>
        <w:pageBreakBefore w:val="0"/>
        <w:tabs>
          <w:tab w:val="right" w:leader="none" w:pos="8640"/>
        </w:tabs>
        <w:jc w:val="right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University Park, PA 16802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170"/>
          <w:tab w:val="right" w:leader="none" w:pos="8640"/>
        </w:tabs>
        <w:jc w:val="right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814-865-9873</w:t>
      </w:r>
    </w:p>
    <w:p w:rsidR="00000000" w:rsidDel="00000000" w:rsidP="00000000" w:rsidRDefault="00000000" w:rsidRPr="00000000" w14:paraId="00000007">
      <w:pPr>
        <w:pageBreakBefore w:val="0"/>
        <w:tabs>
          <w:tab w:val="right" w:leader="none" w:pos="8640"/>
        </w:tabs>
        <w:jc w:val="right"/>
        <w:rPr>
          <w:rFonts w:ascii="Rockwell" w:cs="Rockwell" w:eastAsia="Rockwell" w:hAnsi="Rockwell"/>
          <w:sz w:val="22"/>
          <w:szCs w:val="22"/>
        </w:rPr>
        <w:sectPr>
          <w:headerReference r:id="rId7" w:type="default"/>
          <w:pgSz w:h="15840" w:w="12240" w:orient="portrait"/>
          <w:pgMar w:bottom="1440" w:top="1440" w:left="1728" w:right="1800" w:header="720" w:footer="720"/>
          <w:pgNumType w:start="1"/>
          <w:cols w:equalWidth="0" w:num="2">
            <w:col w:space="720" w:w="3996"/>
            <w:col w:space="0" w:w="3996"/>
          </w:cols>
          <w:titlePg w:val="1"/>
        </w:sect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wfz1@psu.edu 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pageBreakBefore w:val="0"/>
        <w:shd w:fill="e6e6e6" w:val="clear"/>
        <w:tabs>
          <w:tab w:val="left" w:leader="none" w:pos="5160"/>
        </w:tabs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rtl w:val="0"/>
        </w:rPr>
        <w:t xml:space="preserve">   </w:t>
      </w: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Education</w:t>
        <w:tab/>
      </w:r>
    </w:p>
    <w:p w:rsidR="00000000" w:rsidDel="00000000" w:rsidP="00000000" w:rsidRDefault="00000000" w:rsidRPr="00000000" w14:paraId="0000000A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2160"/>
          <w:tab w:val="left" w:leader="none" w:pos="4680"/>
          <w:tab w:val="right" w:leader="none" w:pos="8640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2016</w:t>
        <w:tab/>
        <w:t xml:space="preserve">Master of education, higher education 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2160"/>
          <w:tab w:val="left" w:leader="none" w:pos="4680"/>
          <w:tab w:val="right" w:leader="none" w:pos="8640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Pennsylvania State University 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2160"/>
          <w:tab w:val="left" w:leader="none" w:pos="4680"/>
          <w:tab w:val="right" w:leader="none" w:pos="8640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GPA: 3.97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2160"/>
          <w:tab w:val="left" w:leader="none" w:pos="3395"/>
          <w:tab w:val="right" w:leader="none" w:pos="8640"/>
        </w:tabs>
        <w:ind w:left="2160" w:firstLine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2160"/>
          <w:tab w:val="left" w:leader="none" w:pos="4680"/>
          <w:tab w:val="right" w:leader="none" w:pos="8640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2003</w:t>
        <w:tab/>
        <w:t xml:space="preserve">Bachelor of art, journalism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2160"/>
          <w:tab w:val="left" w:leader="none" w:pos="4680"/>
          <w:tab w:val="right" w:leader="none" w:pos="8640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Indiana University of Pennsylvania 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2160"/>
          <w:tab w:val="left" w:leader="none" w:pos="4680"/>
          <w:tab w:val="right" w:leader="none" w:pos="8640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Magna cum laude honors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pageBreakBefore w:val="0"/>
        <w:shd w:fill="e6e6e6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Experience </w:t>
      </w:r>
    </w:p>
    <w:p w:rsidR="00000000" w:rsidDel="00000000" w:rsidP="00000000" w:rsidRDefault="00000000" w:rsidRPr="00000000" w14:paraId="00000014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8712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Assistant teaching professor   </w:t>
        <w:tab/>
        <w:t xml:space="preserve">July 2023 to present</w:t>
      </w:r>
    </w:p>
    <w:p w:rsidR="00000000" w:rsidDel="00000000" w:rsidP="00000000" w:rsidRDefault="00000000" w:rsidRPr="00000000" w14:paraId="00000016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Communications, University Park, Pa. </w:t>
        <w:br w:type="textWrapping"/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tabs>
          <w:tab w:val="right" w:leader="none" w:pos="8712"/>
        </w:tabs>
        <w:ind w:left="720" w:hanging="360"/>
        <w:rPr>
          <w:rFonts w:ascii="Rockwell" w:cs="Rockwell" w:eastAsia="Rockwell" w:hAnsi="Rockwell"/>
          <w:sz w:val="22"/>
          <w:szCs w:val="22"/>
          <w:u w:val="none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Teach COMM 372: Digital PR (in-person and online), COMM 473: PR Campaigns, COMM 471: PR Media &amp; Methods and COMM 428e: Social Media Strategies (online), courses that cover long-standing foundational PR principles to emerging digital mediums in the industry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tabs>
          <w:tab w:val="right" w:leader="none" w:pos="8712"/>
        </w:tabs>
        <w:ind w:left="720" w:hanging="360"/>
        <w:rPr>
          <w:rFonts w:ascii="Rockwell" w:cs="Rockwell" w:eastAsia="Rockwell" w:hAnsi="Rockwell"/>
          <w:sz w:val="22"/>
          <w:szCs w:val="22"/>
          <w:u w:val="none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Teach 1-credit first-year seminar and special topics courses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Manage the social media division of CommAgency, Penn State’s student-run creative agency, since Fall 2019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Serving a second, three-year term as the college’s representative on the board of directors for The Daily Collegian, the Penn State student newspaper; currently I serve as vice president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Co-created and ran the first Social Media/Content Creator Summer Camp for high schoolers in summer 2023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Participant in the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Podcasting Community of Practice</w:t>
      </w:r>
      <w:r w:rsidDel="00000000" w:rsidR="00000000" w:rsidRPr="00000000">
        <w:rPr>
          <w:rFonts w:ascii="Rockwell" w:cs="Rockwell" w:eastAsia="Rockwell" w:hAnsi="Rockwell"/>
          <w:rtl w:val="0"/>
        </w:rPr>
        <w:br w:type="textWrapping"/>
      </w:r>
    </w:p>
    <w:p w:rsidR="00000000" w:rsidDel="00000000" w:rsidP="00000000" w:rsidRDefault="00000000" w:rsidRPr="00000000" w14:paraId="0000001D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Lecturer  </w:t>
        <w:tab/>
        <w:t xml:space="preserve">August 2017 to June 2023</w:t>
      </w:r>
    </w:p>
    <w:p w:rsidR="00000000" w:rsidDel="00000000" w:rsidP="00000000" w:rsidRDefault="00000000" w:rsidRPr="00000000" w14:paraId="0000001E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Communications, University Park, Pa.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aught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COMM 471: PR Media &amp; Methods, COMM 428e: Social Media Strategies (online) and COMM 372: Digital PR, courses that cover long-standing foundational PR principles to emerging digital mediums in the industry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the social media division of CommAgency, Penn State’s student-run creative agency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, since Fall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Contributed to the Change: Where Do I Go From Here? entrepreneurship class taught in Centre County Correctional Facility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Rewrote the curriculum for the COMM 428e: Social Media Strategies course re-launched in 2019 through Penn State World Campus;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created the first online version of COMM 372: Digital PR for implementation in fall 2023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sz w:val="22"/>
          <w:szCs w:val="22"/>
          <w:u w:val="none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Co-led a student team in researching and message testing to assist with the university’s news literacy campaign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Supervised a student team tasked with creating PR materials for the National Elder Law Foundation, an organization for attorneys looking to expand its media outreach and social media presence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sz w:val="22"/>
          <w:szCs w:val="22"/>
          <w:u w:val="none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Assisted in co-leading embedded trips for COMM 471: PR Media &amp; Methods to Belize in 2019 and COMM 372: Digital PR to Costa Rica in 2023</w:t>
      </w:r>
    </w:p>
    <w:p w:rsidR="00000000" w:rsidDel="00000000" w:rsidP="00000000" w:rsidRDefault="00000000" w:rsidRPr="00000000" w14:paraId="00000026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Social media manager </w:t>
        <w:tab/>
        <w:t xml:space="preserve">April 2015 to July 2017</w:t>
      </w:r>
    </w:p>
    <w:p w:rsidR="00000000" w:rsidDel="00000000" w:rsidP="00000000" w:rsidRDefault="00000000" w:rsidRPr="00000000" w14:paraId="00000028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Office of Strategic Communications, University Park, Pa.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Guided and contributed to daily content production and curation as well as long-term planning to support strategically directed public relations campaigns on Twitter, Facebook, Instagram, LinkedIn, Google+ and Pinterest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 and hosted "This is Penn State," a 12-episode web series attracting more than 24,000 YouTube views that offered a slice-of-life look at the diverse parts that keep the University moving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the Twitter account for the school mascot, The Nittany Lion, and initiated the Lion’s application for eventual induction into the Mascot Hall of Fame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 externally and internally focused news releases, sometimes in cooperation with top administrators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Photographed campus events for social media and web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in guiding professional development for communicators throughout the university working in social media </w:t>
      </w:r>
    </w:p>
    <w:p w:rsidR="00000000" w:rsidDel="00000000" w:rsidP="00000000" w:rsidRDefault="00000000" w:rsidRPr="00000000" w14:paraId="0000002F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Associate editor </w:t>
        <w:tab/>
        <w:t xml:space="preserve">September 2012 to April 2015</w:t>
      </w:r>
    </w:p>
    <w:p w:rsidR="00000000" w:rsidDel="00000000" w:rsidP="00000000" w:rsidRDefault="00000000" w:rsidRPr="00000000" w14:paraId="00000031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Office of Strategic Communications, University Park, Pa.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Edited copy for Penn State News -- news.psu.edu -- making the final call on matters of punctuation, grammar, Associated Press style, clarity and headlines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 internally and externally focused News articles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Photographed campus events in support of the university photographer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Consulted campus-, college- and unit-level communicators in editorial planning as well as in day-to-day use of News’ content management system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Fielded media requests seeking university statements and expert input; acted as a university spokesman</w:t>
      </w:r>
    </w:p>
    <w:p w:rsidR="00000000" w:rsidDel="00000000" w:rsidP="00000000" w:rsidRDefault="00000000" w:rsidRPr="00000000" w14:paraId="00000037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Writer/editor/page designer </w:t>
        <w:tab/>
        <w:t xml:space="preserve">July 2003 to September 2012</w:t>
      </w:r>
    </w:p>
    <w:p w:rsidR="00000000" w:rsidDel="00000000" w:rsidP="00000000" w:rsidRDefault="00000000" w:rsidRPr="00000000" w14:paraId="00000039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Indiana Gazette, Indiana, Pa.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00" w:right="0" w:hanging="40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the daily production of the newspaper: editing as well as selecting wire articles and photographs; planning Page 1 content; and directing paginators in the layout of multiple pages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 more than 700 articles from features to hard news </w:t>
      </w:r>
    </w:p>
    <w:p w:rsidR="00000000" w:rsidDel="00000000" w:rsidP="00000000" w:rsidRDefault="00000000" w:rsidRPr="00000000" w14:paraId="0000003C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Freelance writer </w:t>
        <w:tab/>
        <w:t xml:space="preserve">2005 to present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00" w:right="0" w:hanging="40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 more than 60 pieces for publications such as The Conversation, The Penn Stater, Marine Corps Times, Pennsylvania Magazine, The Pennsylvania Gazette, Sole Collector and Town &amp; Gown</w:t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Subtitle"/>
        <w:pageBreakBefore w:val="0"/>
        <w:shd w:fill="e6e6e6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Teaching Experience</w:t>
      </w:r>
    </w:p>
    <w:p w:rsidR="00000000" w:rsidDel="00000000" w:rsidP="00000000" w:rsidRDefault="00000000" w:rsidRPr="00000000" w14:paraId="00000041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Assistant teaching professor </w:t>
      </w:r>
    </w:p>
    <w:p w:rsidR="00000000" w:rsidDel="00000000" w:rsidP="00000000" w:rsidRDefault="00000000" w:rsidRPr="00000000" w14:paraId="00000043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Spring 2025</w:t>
      </w:r>
    </w:p>
    <w:p w:rsidR="00000000" w:rsidDel="00000000" w:rsidP="00000000" w:rsidRDefault="00000000" w:rsidRPr="00000000" w14:paraId="00000045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PR Campaigns</w:t>
      </w:r>
    </w:p>
    <w:p w:rsidR="00000000" w:rsidDel="00000000" w:rsidP="00000000" w:rsidRDefault="00000000" w:rsidRPr="00000000" w14:paraId="00000046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47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      Fall 2024</w:t>
      </w:r>
    </w:p>
    <w:p w:rsidR="00000000" w:rsidDel="00000000" w:rsidP="00000000" w:rsidRDefault="00000000" w:rsidRPr="00000000" w14:paraId="00000049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PR Campaigns</w:t>
      </w:r>
    </w:p>
    <w:p w:rsidR="00000000" w:rsidDel="00000000" w:rsidP="00000000" w:rsidRDefault="00000000" w:rsidRPr="00000000" w14:paraId="0000004A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4B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Spring 2024</w:t>
      </w:r>
    </w:p>
    <w:p w:rsidR="00000000" w:rsidDel="00000000" w:rsidP="00000000" w:rsidRDefault="00000000" w:rsidRPr="00000000" w14:paraId="0000004D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PR Campaigns</w:t>
      </w:r>
    </w:p>
    <w:p w:rsidR="00000000" w:rsidDel="00000000" w:rsidP="00000000" w:rsidRDefault="00000000" w:rsidRPr="00000000" w14:paraId="0000004E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Special Topics course: Content Creation </w:t>
      </w:r>
    </w:p>
    <w:p w:rsidR="00000000" w:rsidDel="00000000" w:rsidP="00000000" w:rsidRDefault="00000000" w:rsidRPr="00000000" w14:paraId="0000004F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50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      Fall 2023</w:t>
      </w:r>
    </w:p>
    <w:p w:rsidR="00000000" w:rsidDel="00000000" w:rsidP="00000000" w:rsidRDefault="00000000" w:rsidRPr="00000000" w14:paraId="00000052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Special Topics course: Content Creation </w:t>
      </w:r>
    </w:p>
    <w:p w:rsidR="00000000" w:rsidDel="00000000" w:rsidP="00000000" w:rsidRDefault="00000000" w:rsidRPr="00000000" w14:paraId="00000053">
      <w:pPr>
        <w:ind w:left="357" w:firstLine="0"/>
        <w:jc w:val="both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Lecturer</w:t>
      </w:r>
    </w:p>
    <w:p w:rsidR="00000000" w:rsidDel="00000000" w:rsidP="00000000" w:rsidRDefault="00000000" w:rsidRPr="00000000" w14:paraId="00000056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Strategies (online) </w:t>
        <w:tab/>
        <w:tab/>
        <w:tab/>
        <w:tab/>
        <w:tab/>
        <w:t xml:space="preserve">  Summer 2023</w:t>
      </w:r>
    </w:p>
    <w:p w:rsidR="00000000" w:rsidDel="00000000" w:rsidP="00000000" w:rsidRDefault="00000000" w:rsidRPr="00000000" w14:paraId="00000058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59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Spring 2023</w:t>
      </w:r>
    </w:p>
    <w:p w:rsidR="00000000" w:rsidDel="00000000" w:rsidP="00000000" w:rsidRDefault="00000000" w:rsidRPr="00000000" w14:paraId="0000005B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Special Topics course: Content Creation </w:t>
      </w:r>
    </w:p>
    <w:p w:rsidR="00000000" w:rsidDel="00000000" w:rsidP="00000000" w:rsidRDefault="00000000" w:rsidRPr="00000000" w14:paraId="0000005C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5D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      Fall 2022</w:t>
      </w:r>
    </w:p>
    <w:p w:rsidR="00000000" w:rsidDel="00000000" w:rsidP="00000000" w:rsidRDefault="00000000" w:rsidRPr="00000000" w14:paraId="0000005F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First-Year Seminar: The Power of Podcasting </w:t>
      </w:r>
    </w:p>
    <w:p w:rsidR="00000000" w:rsidDel="00000000" w:rsidP="00000000" w:rsidRDefault="00000000" w:rsidRPr="00000000" w14:paraId="00000060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61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Strategies (online) </w:t>
        <w:tab/>
        <w:tab/>
        <w:tab/>
        <w:tab/>
        <w:tab/>
        <w:t xml:space="preserve">  Summer 2022</w:t>
      </w:r>
    </w:p>
    <w:p w:rsidR="00000000" w:rsidDel="00000000" w:rsidP="00000000" w:rsidRDefault="00000000" w:rsidRPr="00000000" w14:paraId="00000063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64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Spring 2022</w:t>
      </w:r>
    </w:p>
    <w:p w:rsidR="00000000" w:rsidDel="00000000" w:rsidP="00000000" w:rsidRDefault="00000000" w:rsidRPr="00000000" w14:paraId="00000066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67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      Fall 2021</w:t>
      </w:r>
    </w:p>
    <w:p w:rsidR="00000000" w:rsidDel="00000000" w:rsidP="00000000" w:rsidRDefault="00000000" w:rsidRPr="00000000" w14:paraId="00000069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6A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Strategies (online) </w:t>
        <w:tab/>
        <w:tab/>
        <w:tab/>
        <w:tab/>
        <w:tab/>
        <w:t xml:space="preserve">  Summer 2021</w:t>
      </w:r>
    </w:p>
    <w:p w:rsidR="00000000" w:rsidDel="00000000" w:rsidP="00000000" w:rsidRDefault="00000000" w:rsidRPr="00000000" w14:paraId="0000006C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6D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Spring 2021</w:t>
      </w:r>
    </w:p>
    <w:p w:rsidR="00000000" w:rsidDel="00000000" w:rsidP="00000000" w:rsidRDefault="00000000" w:rsidRPr="00000000" w14:paraId="0000006F">
      <w:pPr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70">
      <w:pPr>
        <w:ind w:left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    </w:t>
        <w:tab/>
        <w:tab/>
        <w:tab/>
        <w:tab/>
        <w:tab/>
        <w:tab/>
        <w:tab/>
        <w:t xml:space="preserve">           Fall 2020</w:t>
      </w:r>
    </w:p>
    <w:p w:rsidR="00000000" w:rsidDel="00000000" w:rsidP="00000000" w:rsidRDefault="00000000" w:rsidRPr="00000000" w14:paraId="00000073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First-Year Seminar: The Power of Podcasting </w:t>
      </w:r>
    </w:p>
    <w:p w:rsidR="00000000" w:rsidDel="00000000" w:rsidP="00000000" w:rsidRDefault="00000000" w:rsidRPr="00000000" w14:paraId="00000074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75">
      <w:pPr>
        <w:pageBreakBefore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Strategies (online) </w:t>
        <w:tab/>
        <w:tab/>
        <w:tab/>
        <w:tab/>
        <w:tab/>
        <w:t xml:space="preserve">  Summer 2020</w:t>
      </w:r>
    </w:p>
    <w:p w:rsidR="00000000" w:rsidDel="00000000" w:rsidP="00000000" w:rsidRDefault="00000000" w:rsidRPr="00000000" w14:paraId="00000077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78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59" w:lineRule="auto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 </w:t>
        <w:tab/>
        <w:tab/>
        <w:tab/>
        <w:tab/>
        <w:tab/>
        <w:tab/>
        <w:tab/>
        <w:t xml:space="preserve">     Spring 2020</w:t>
      </w:r>
    </w:p>
    <w:p w:rsidR="00000000" w:rsidDel="00000000" w:rsidP="00000000" w:rsidRDefault="00000000" w:rsidRPr="00000000" w14:paraId="0000007A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7B">
      <w:pPr>
        <w:pageBreakBefore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Digital PR                </w:t>
        <w:tab/>
        <w:tab/>
        <w:tab/>
        <w:tab/>
        <w:tab/>
        <w:tab/>
        <w:tab/>
        <w:t xml:space="preserve">           Fall 2019</w:t>
      </w:r>
    </w:p>
    <w:p w:rsidR="00000000" w:rsidDel="00000000" w:rsidP="00000000" w:rsidRDefault="00000000" w:rsidRPr="00000000" w14:paraId="0000007D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PR Media &amp; Methods </w:t>
      </w:r>
    </w:p>
    <w:p w:rsidR="00000000" w:rsidDel="00000000" w:rsidP="00000000" w:rsidRDefault="00000000" w:rsidRPr="00000000" w14:paraId="0000007E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7F">
      <w:pPr>
        <w:pageBreakBefore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Strategies (online) </w:t>
        <w:tab/>
        <w:tab/>
        <w:tab/>
        <w:tab/>
        <w:tab/>
        <w:t xml:space="preserve">  Summer 2019</w:t>
      </w:r>
    </w:p>
    <w:p w:rsidR="00000000" w:rsidDel="00000000" w:rsidP="00000000" w:rsidRDefault="00000000" w:rsidRPr="00000000" w14:paraId="00000081">
      <w:pPr>
        <w:pageBreakBefore w:val="0"/>
        <w:ind w:left="357" w:firstLine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82">
      <w:pPr>
        <w:pageBreakBefore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Digital PR</w:t>
        <w:tab/>
        <w:tab/>
        <w:tab/>
        <w:tab/>
        <w:tab/>
        <w:tab/>
        <w:tab/>
        <w:tab/>
        <w:t xml:space="preserve">                  Spring 2019</w:t>
      </w:r>
    </w:p>
    <w:p w:rsidR="00000000" w:rsidDel="00000000" w:rsidP="00000000" w:rsidRDefault="00000000" w:rsidRPr="00000000" w14:paraId="00000084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Social Media Strategies (online) </w:t>
      </w:r>
    </w:p>
    <w:p w:rsidR="00000000" w:rsidDel="00000000" w:rsidP="00000000" w:rsidRDefault="00000000" w:rsidRPr="00000000" w14:paraId="00000085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Penn State Donald P. Bellisario College of Communications </w:t>
      </w:r>
    </w:p>
    <w:p w:rsidR="00000000" w:rsidDel="00000000" w:rsidP="00000000" w:rsidRDefault="00000000" w:rsidRPr="00000000" w14:paraId="00000086">
      <w:pPr>
        <w:pageBreakBefore w:val="0"/>
        <w:widowControl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Digital PR</w:t>
        <w:tab/>
        <w:tab/>
        <w:tab/>
        <w:tab/>
        <w:tab/>
        <w:tab/>
        <w:tab/>
        <w:tab/>
        <w:t xml:space="preserve">                        Fall 2018</w:t>
      </w:r>
    </w:p>
    <w:p w:rsidR="00000000" w:rsidDel="00000000" w:rsidP="00000000" w:rsidRDefault="00000000" w:rsidRPr="00000000" w14:paraId="00000088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PR Media &amp; Methods </w:t>
      </w:r>
    </w:p>
    <w:p w:rsidR="00000000" w:rsidDel="00000000" w:rsidP="00000000" w:rsidRDefault="00000000" w:rsidRPr="00000000" w14:paraId="00000089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Penn State Donald P. Bellisario College of Communications </w:t>
      </w:r>
    </w:p>
    <w:p w:rsidR="00000000" w:rsidDel="00000000" w:rsidP="00000000" w:rsidRDefault="00000000" w:rsidRPr="00000000" w14:paraId="0000008A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8B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Digital PR</w:t>
        <w:tab/>
        <w:tab/>
        <w:tab/>
        <w:tab/>
        <w:tab/>
        <w:tab/>
        <w:tab/>
        <w:tab/>
        <w:t xml:space="preserve">                  Spring 2018</w:t>
      </w:r>
    </w:p>
    <w:p w:rsidR="00000000" w:rsidDel="00000000" w:rsidP="00000000" w:rsidRDefault="00000000" w:rsidRPr="00000000" w14:paraId="0000008C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PR Media &amp; Methods </w:t>
      </w:r>
    </w:p>
    <w:p w:rsidR="00000000" w:rsidDel="00000000" w:rsidP="00000000" w:rsidRDefault="00000000" w:rsidRPr="00000000" w14:paraId="0000008D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Penn State Donald P. Bellisario College of Communications </w:t>
      </w:r>
    </w:p>
    <w:p w:rsidR="00000000" w:rsidDel="00000000" w:rsidP="00000000" w:rsidRDefault="00000000" w:rsidRPr="00000000" w14:paraId="0000008E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Digital PR</w:t>
        <w:tab/>
        <w:tab/>
        <w:tab/>
        <w:tab/>
        <w:tab/>
        <w:tab/>
        <w:tab/>
        <w:tab/>
        <w:t xml:space="preserve">                        Fall 2017</w:t>
      </w:r>
    </w:p>
    <w:p w:rsidR="00000000" w:rsidDel="00000000" w:rsidP="00000000" w:rsidRDefault="00000000" w:rsidRPr="00000000" w14:paraId="00000090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PR Media &amp; Methods </w:t>
      </w:r>
    </w:p>
    <w:p w:rsidR="00000000" w:rsidDel="00000000" w:rsidP="00000000" w:rsidRDefault="00000000" w:rsidRPr="00000000" w14:paraId="00000091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 xml:space="preserve">Penn State Donald P. Bellisario College of Communications </w:t>
      </w:r>
    </w:p>
    <w:p w:rsidR="00000000" w:rsidDel="00000000" w:rsidP="00000000" w:rsidRDefault="00000000" w:rsidRPr="00000000" w14:paraId="00000092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ind w:left="357" w:hanging="357"/>
        <w:jc w:val="both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Instructor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News Writing and Reporting                                                                Fall 2015, Fall 2016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 </w:t>
      </w:r>
    </w:p>
    <w:p w:rsidR="00000000" w:rsidDel="00000000" w:rsidP="00000000" w:rsidRDefault="00000000" w:rsidRPr="00000000" w14:paraId="00000096">
      <w:pPr>
        <w:pageBreakBefore w:val="0"/>
        <w:widowControl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Guest Lecturer</w:t>
      </w:r>
      <w:r w:rsidDel="00000000" w:rsidR="00000000" w:rsidRPr="00000000">
        <w:rPr>
          <w:rFonts w:ascii="Rockwell" w:cs="Rockwell" w:eastAsia="Rockwell" w:hAnsi="Rockwel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Content creation                                                                                                         Fall 2022</w:t>
      </w:r>
    </w:p>
    <w:p w:rsidR="00000000" w:rsidDel="00000000" w:rsidP="00000000" w:rsidRDefault="00000000" w:rsidRPr="00000000" w14:paraId="0000009A">
      <w:pPr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  </w:t>
      </w:r>
    </w:p>
    <w:p w:rsidR="00000000" w:rsidDel="00000000" w:rsidP="00000000" w:rsidRDefault="00000000" w:rsidRPr="00000000" w14:paraId="0000009B">
      <w:pPr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Topic: My personal podcasting experience</w:t>
      </w:r>
    </w:p>
    <w:p w:rsidR="00000000" w:rsidDel="00000000" w:rsidP="00000000" w:rsidRDefault="00000000" w:rsidRPr="00000000" w14:paraId="0000009C">
      <w:pPr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Podcasting                                                                                                                   Fall 2021</w:t>
      </w:r>
    </w:p>
    <w:p w:rsidR="00000000" w:rsidDel="00000000" w:rsidP="00000000" w:rsidRDefault="00000000" w:rsidRPr="00000000" w14:paraId="0000009E">
      <w:pPr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  </w:t>
      </w:r>
    </w:p>
    <w:p w:rsidR="00000000" w:rsidDel="00000000" w:rsidP="00000000" w:rsidRDefault="00000000" w:rsidRPr="00000000" w14:paraId="0000009F">
      <w:pPr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Topic: My personal podcasting experience</w:t>
      </w:r>
    </w:p>
    <w:p w:rsidR="00000000" w:rsidDel="00000000" w:rsidP="00000000" w:rsidRDefault="00000000" w:rsidRPr="00000000" w14:paraId="000000A0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Entrepreneurial Mindset</w:t>
        <w:tab/>
        <w:tab/>
        <w:tab/>
        <w:tab/>
        <w:tab/>
        <w:tab/>
        <w:tab/>
        <w:t xml:space="preserve">           Fall 2021</w:t>
      </w:r>
    </w:p>
    <w:p w:rsidR="00000000" w:rsidDel="00000000" w:rsidP="00000000" w:rsidRDefault="00000000" w:rsidRPr="00000000" w14:paraId="000000A2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Smeal College of Business</w:t>
      </w:r>
    </w:p>
    <w:p w:rsidR="00000000" w:rsidDel="00000000" w:rsidP="00000000" w:rsidRDefault="00000000" w:rsidRPr="00000000" w14:paraId="000000A3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Topic: Entrepreneurial thinking </w:t>
      </w:r>
    </w:p>
    <w:p w:rsidR="00000000" w:rsidDel="00000000" w:rsidP="00000000" w:rsidRDefault="00000000" w:rsidRPr="00000000" w14:paraId="000000A4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Podcasting                                                                                                             Spring 2021</w:t>
      </w:r>
    </w:p>
    <w:p w:rsidR="00000000" w:rsidDel="00000000" w:rsidP="00000000" w:rsidRDefault="00000000" w:rsidRPr="00000000" w14:paraId="000000A6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  </w:t>
      </w:r>
    </w:p>
    <w:p w:rsidR="00000000" w:rsidDel="00000000" w:rsidP="00000000" w:rsidRDefault="00000000" w:rsidRPr="00000000" w14:paraId="000000A7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Topic: My personal podcasting experience</w:t>
      </w:r>
    </w:p>
    <w:p w:rsidR="00000000" w:rsidDel="00000000" w:rsidP="00000000" w:rsidRDefault="00000000" w:rsidRPr="00000000" w14:paraId="000000A8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Build Your Media Brand                                                                                      Spring 2021</w:t>
      </w:r>
    </w:p>
    <w:p w:rsidR="00000000" w:rsidDel="00000000" w:rsidP="00000000" w:rsidRDefault="00000000" w:rsidRPr="00000000" w14:paraId="000000AA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AB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Topic: Personal branding, social media</w:t>
      </w:r>
    </w:p>
    <w:p w:rsidR="00000000" w:rsidDel="00000000" w:rsidP="00000000" w:rsidRDefault="00000000" w:rsidRPr="00000000" w14:paraId="000000AC">
      <w:pPr>
        <w:pageBreakBefore w:val="0"/>
        <w:ind w:left="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Podcasting                                                                                                                   Fall 2020</w:t>
      </w:r>
    </w:p>
    <w:p w:rsidR="00000000" w:rsidDel="00000000" w:rsidP="00000000" w:rsidRDefault="00000000" w:rsidRPr="00000000" w14:paraId="000000AE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Donald P. Bellisario College of Communications  </w:t>
      </w:r>
    </w:p>
    <w:p w:rsidR="00000000" w:rsidDel="00000000" w:rsidP="00000000" w:rsidRDefault="00000000" w:rsidRPr="00000000" w14:paraId="000000AF">
      <w:pPr>
        <w:pageBreakBefore w:val="0"/>
        <w:ind w:left="369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Topic: My personal podcasting experience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 Your Media Brand                                                                                           Fall 2019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Personal branding, social media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Podcasting                                                                                                                   Fall 2019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My personal podcasting experience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Development for Liberal Arts Student</w:t>
        <w:tab/>
        <w:t xml:space="preserve">   </w:t>
        <w:tab/>
        <w:t xml:space="preserve">                  Spring 2019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College of Liberal Arts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Personal branding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News Writing and Reporting</w:t>
        <w:tab/>
        <w:tab/>
        <w:tab/>
        <w:tab/>
        <w:tab/>
        <w:t xml:space="preserve">   </w:t>
        <w:tab/>
        <w:t xml:space="preserve">     Spring 2019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Writing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Media Marketing for Hospitality </w:t>
        <w:tab/>
        <w:tab/>
        <w:tab/>
        <w:tab/>
        <w:t xml:space="preserve">                  Spring 2019</w:t>
        <w:br w:type="textWrapping"/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Penn State College of Health and Human Development                           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Podcasting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Sports Writing                                                                                                            Fall 2018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Social media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Podcasting</w:t>
        <w:tab/>
        <w:t xml:space="preserve">       </w:t>
        <w:tab/>
        <w:t xml:space="preserve">Fall 2018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My personal podcasting experience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Weather Communications II</w:t>
        <w:tab/>
        <w:t xml:space="preserve">    Spring 2018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College of Earth and Mineral Sciences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Topics: Social media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Sports Writing</w:t>
        <w:tab/>
        <w:t xml:space="preserve">    Spring 2018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Social media</w:t>
      </w:r>
    </w:p>
    <w:p w:rsidR="00000000" w:rsidDel="00000000" w:rsidP="00000000" w:rsidRDefault="00000000" w:rsidRPr="00000000" w14:paraId="000000D3">
      <w:pPr>
        <w:pageBreakBefore w:val="0"/>
        <w:tabs>
          <w:tab w:val="left" w:leader="none" w:pos="7280"/>
          <w:tab w:val="left" w:leader="none" w:pos="7686"/>
        </w:tabs>
        <w:rPr>
          <w:rFonts w:ascii="Rockwell" w:cs="Rockwell" w:eastAsia="Rockwell" w:hAnsi="Rockwel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Sports Writing</w:t>
        <w:tab/>
        <w:tab/>
        <w:t xml:space="preserve">  Fall 2017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Social media, my path to working in social media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PR</w:t>
        <w:tab/>
        <w:t xml:space="preserve">    Spring 2017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Higher education social media, my path to working in social media</w:t>
      </w:r>
    </w:p>
    <w:p w:rsidR="00000000" w:rsidDel="00000000" w:rsidP="00000000" w:rsidRDefault="00000000" w:rsidRPr="00000000" w14:paraId="000000DB">
      <w:pPr>
        <w:pageBreakBefore w:val="0"/>
        <w:tabs>
          <w:tab w:val="left" w:leader="none" w:pos="7280"/>
          <w:tab w:val="left" w:leader="none" w:pos="7686"/>
        </w:tabs>
        <w:rPr>
          <w:rFonts w:ascii="Rockwell" w:cs="Rockwell" w:eastAsia="Rockwell" w:hAnsi="Rockwel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57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Marketing Communications                                              Spring 2017, Fall 2016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57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Smeal College of Business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Higher education social media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0"/>
          <w:tab w:val="left" w:leader="none" w:pos="768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Media and Methods  </w:t>
        <w:tab/>
        <w:t xml:space="preserve">         Fall 2016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Higher education social media</w:t>
      </w:r>
    </w:p>
    <w:p w:rsidR="00000000" w:rsidDel="00000000" w:rsidP="00000000" w:rsidRDefault="00000000" w:rsidRPr="00000000" w14:paraId="000000E3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6"/>
          <w:tab w:val="left" w:leader="none" w:pos="6290"/>
          <w:tab w:val="left" w:leader="none" w:pos="6414"/>
          <w:tab w:val="left" w:leader="none" w:pos="6732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Social Media Marketing &amp; Management for Travel &amp; Hospitality Professionals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6"/>
          <w:tab w:val="left" w:leader="none" w:pos="6290"/>
          <w:tab w:val="left" w:leader="none" w:pos="6414"/>
          <w:tab w:val="left" w:leader="none" w:pos="6732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Penn State College of Health and Human Development                           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 2016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Higher education social media                                                            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News Writing and Reporting                                                                             Spring 2015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6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Donald P. Bellisario College of Communications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Headline writing in digital and social media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Subtitle"/>
        <w:shd w:fill="e6e6e6" w:val="clear"/>
        <w:jc w:val="left"/>
        <w:rPr>
          <w:rFonts w:ascii="Rockwell" w:cs="Rockwell" w:eastAsia="Rockwell" w:hAnsi="Rockwell"/>
          <w:sz w:val="22"/>
          <w:szCs w:val="22"/>
        </w:rPr>
      </w:pPr>
      <w:bookmarkStart w:colFirst="0" w:colLast="0" w:name="_heading=h.4xyo885mfx1e" w:id="0"/>
      <w:bookmarkEnd w:id="0"/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Textbook publishing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rtl w:val="0"/>
        </w:rPr>
        <w:t xml:space="preserve">Understanding the Creator Economy: Making Digital Media Work for You, </w:t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Preliminary Edition, by Bill Zimmerman, 2024, Kendall Hunt Publishing, Dubuque, Iowa </w:t>
      </w:r>
    </w:p>
    <w:p w:rsidR="00000000" w:rsidDel="00000000" w:rsidP="00000000" w:rsidRDefault="00000000" w:rsidRPr="00000000" w14:paraId="000000F0">
      <w:pPr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Subtitle"/>
        <w:pageBreakBefore w:val="0"/>
        <w:shd w:fill="e6e6e6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Teaching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Change: Where Do I Go From Here? </w:t>
        <w:tab/>
        <w:t xml:space="preserve">September 2017 to 2021</w:t>
      </w:r>
    </w:p>
    <w:p w:rsidR="00000000" w:rsidDel="00000000" w:rsidP="00000000" w:rsidRDefault="00000000" w:rsidRPr="00000000" w14:paraId="000000F4">
      <w:pPr>
        <w:pageBreakBefore w:val="0"/>
        <w:tabs>
          <w:tab w:val="right" w:leader="none" w:pos="8640"/>
        </w:tabs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Teach an entrepreneurship-focused six-week course in the Centre County Correctional Facility through the Penn State </w:t>
      </w:r>
      <w:r w:rsidDel="00000000" w:rsidR="00000000" w:rsidRPr="00000000">
        <w:rPr>
          <w:rFonts w:ascii="Rockwell" w:cs="Rockwell" w:eastAsia="Rockwell" w:hAnsi="Rockwell"/>
          <w:color w:val="333333"/>
          <w:sz w:val="22"/>
          <w:szCs w:val="22"/>
          <w:highlight w:val="white"/>
          <w:rtl w:val="0"/>
        </w:rPr>
        <w:t xml:space="preserve">Restorative Justice Initiative and the nonprofit Centre Peace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Subtitle"/>
        <w:pageBreakBefore w:val="0"/>
        <w:shd w:fill="e6e6e6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Special Projects</w:t>
      </w:r>
    </w:p>
    <w:p w:rsidR="00000000" w:rsidDel="00000000" w:rsidP="00000000" w:rsidRDefault="00000000" w:rsidRPr="00000000" w14:paraId="000000F7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Social Media/Content Creator Summer Camp</w:t>
        <w:tab/>
        <w:t xml:space="preserve">                   Summer 2023 to present </w:t>
      </w:r>
    </w:p>
    <w:p w:rsidR="00000000" w:rsidDel="00000000" w:rsidP="00000000" w:rsidRDefault="00000000" w:rsidRPr="00000000" w14:paraId="000000FA">
      <w:pPr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Co-created and ran a week-long summer camp for high school students introducing them to the practical, professional side of social media</w:t>
      </w:r>
    </w:p>
    <w:p w:rsidR="00000000" w:rsidDel="00000000" w:rsidP="00000000" w:rsidRDefault="00000000" w:rsidRPr="00000000" w14:paraId="000000FB">
      <w:pPr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Organizer and chaperone for COMM 372: Digital PR embedded class     </w:t>
        <w:tab/>
        <w:br w:type="textWrapping"/>
        <w:tab/>
        <w:tab/>
        <w:tab/>
        <w:tab/>
        <w:tab/>
        <w:tab/>
        <w:tab/>
        <w:tab/>
        <w:tab/>
        <w:tab/>
        <w:t xml:space="preserve">    Spring 2023</w:t>
      </w:r>
    </w:p>
    <w:p w:rsidR="00000000" w:rsidDel="00000000" w:rsidP="00000000" w:rsidRDefault="00000000" w:rsidRPr="00000000" w14:paraId="000000FD">
      <w:pPr>
        <w:ind w:left="720" w:firstLine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Assisted in guiding an embedded course in Costa Rica during spring break that gave students insights on nonprofits; tourism; and the coffee, pineapple and chocolate industries. The semester culminated with the students building web-based guides for travel influencers that included sections on sustainability and cultural appropriation.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0" w:firstLine="0"/>
        <w:rPr>
          <w:rFonts w:ascii="Arial" w:cs="Arial" w:eastAsia="Arial" w:hAnsi="Arial"/>
          <w:color w:val="19254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News Over Noise news literacy campaign </w:t>
        <w:tab/>
        <w:tab/>
        <w:tab/>
        <w:tab/>
        <w:t xml:space="preserve"> Summer 2022</w:t>
      </w:r>
    </w:p>
    <w:p w:rsidR="00000000" w:rsidDel="00000000" w:rsidP="00000000" w:rsidRDefault="00000000" w:rsidRPr="00000000" w14:paraId="00000100">
      <w:pPr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Co-supervised a group of three undergrads and two graduate students conducting surveys and focus groups of Penn State students to inform the strategy behind a university campaign encouraging news literacy</w:t>
      </w:r>
    </w:p>
    <w:p w:rsidR="00000000" w:rsidDel="00000000" w:rsidP="00000000" w:rsidRDefault="00000000" w:rsidRPr="00000000" w14:paraId="00000101">
      <w:pPr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Judge for the IACBE’s Fall 2021 OpenCase Competition </w:t>
        <w:tab/>
        <w:t xml:space="preserve">          November 2021</w:t>
      </w:r>
    </w:p>
    <w:p w:rsidR="00000000" w:rsidDel="00000000" w:rsidP="00000000" w:rsidRDefault="00000000" w:rsidRPr="00000000" w14:paraId="00000103">
      <w:pPr>
        <w:rPr>
          <w:rFonts w:ascii="Rockwell" w:cs="Rockwell" w:eastAsia="Rockwell" w:hAnsi="Rockwell"/>
          <w:sz w:val="20"/>
          <w:szCs w:val="20"/>
        </w:rPr>
      </w:pPr>
      <w:r w:rsidDel="00000000" w:rsidR="00000000" w:rsidRPr="00000000">
        <w:rPr>
          <w:rFonts w:ascii="Rockwell" w:cs="Rockwell" w:eastAsia="Rockwell" w:hAnsi="Rockwell"/>
          <w:sz w:val="20"/>
          <w:szCs w:val="20"/>
          <w:rtl w:val="0"/>
        </w:rPr>
        <w:tab/>
        <w:t xml:space="preserve">Evaluated submissions from student teams competing in the competition</w:t>
        <w:br w:type="textWrapping"/>
        <w:tab/>
        <w:t xml:space="preserve">sponsored by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International Accreditation Council for Business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Rockwell" w:cs="Rockwell" w:eastAsia="Rockwell" w:hAnsi="Rockwel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0"/>
          <w:szCs w:val="20"/>
          <w:rtl w:val="0"/>
        </w:rPr>
        <w:t xml:space="preserve">Faculty mentor for </w:t>
      </w: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AD/PR Club's annual ADPRime Pitch Event</w:t>
        <w:tab/>
        <w:t xml:space="preserve">    March 2021</w:t>
      </w:r>
    </w:p>
    <w:p w:rsidR="00000000" w:rsidDel="00000000" w:rsidP="00000000" w:rsidRDefault="00000000" w:rsidRPr="00000000" w14:paraId="00000106">
      <w:pPr>
        <w:pageBreakBefore w:val="0"/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Assisted four student teams planning interactive marketing campaigns in a day-long pitch competition led by branding and communications staff from The Hershey Co.</w:t>
      </w:r>
    </w:p>
    <w:p w:rsidR="00000000" w:rsidDel="00000000" w:rsidP="00000000" w:rsidRDefault="00000000" w:rsidRPr="00000000" w14:paraId="00000107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Chaperone for COMM 471: PR Media &amp; Methods embedded class     March 2019</w:t>
      </w:r>
    </w:p>
    <w:p w:rsidR="00000000" w:rsidDel="00000000" w:rsidP="00000000" w:rsidRDefault="00000000" w:rsidRPr="00000000" w14:paraId="00000109">
      <w:pPr>
        <w:pageBreakBefore w:val="0"/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Assisted in guiding an embedded course in Belize during spring break that involved studying the tourism industry from a local to national level and forming a publicity plan for a family-owned lodging area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ind w:left="0" w:firstLine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Judge for Northwestern Pennsylvania chapter of the Public Relations Society of America’s Niagara Awards </w:t>
      </w: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          </w:t>
        <w:tab/>
        <w:t xml:space="preserve"> October 2018</w:t>
      </w:r>
    </w:p>
    <w:p w:rsidR="00000000" w:rsidDel="00000000" w:rsidP="00000000" w:rsidRDefault="00000000" w:rsidRPr="00000000" w14:paraId="0000010C">
      <w:pPr>
        <w:pageBreakBefore w:val="0"/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Judged submissions from public relations professionals in the Erie region for the chapter’s annual awards</w:t>
      </w:r>
    </w:p>
    <w:p w:rsidR="00000000" w:rsidDel="00000000" w:rsidP="00000000" w:rsidRDefault="00000000" w:rsidRPr="00000000" w14:paraId="0000010D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Host of the Happy Valley Hustle Podcast</w:t>
        <w:tab/>
        <w:t xml:space="preserve">                  January 2018 to December 2021</w:t>
      </w:r>
    </w:p>
    <w:p w:rsidR="00000000" w:rsidDel="00000000" w:rsidP="00000000" w:rsidRDefault="00000000" w:rsidRPr="00000000" w14:paraId="0000010F">
      <w:pPr>
        <w:pageBreakBefore w:val="0"/>
        <w:tabs>
          <w:tab w:val="right" w:leader="none" w:pos="8640"/>
        </w:tabs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Host and produce a twice-monthly podcast focused on telling the stories of innovative and creative people in Central PA. </w:t>
      </w:r>
    </w:p>
    <w:p w:rsidR="00000000" w:rsidDel="00000000" w:rsidP="00000000" w:rsidRDefault="00000000" w:rsidRPr="00000000" w14:paraId="00000110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Mentor at Happy Valley LaunchBox</w:t>
        <w:tab/>
        <w:tab/>
        <w:tab/>
        <w:t xml:space="preserve">       January 2018 to present</w:t>
      </w:r>
    </w:p>
    <w:p w:rsidR="00000000" w:rsidDel="00000000" w:rsidP="00000000" w:rsidRDefault="00000000" w:rsidRPr="00000000" w14:paraId="00000112">
      <w:pPr>
        <w:pageBreakBefore w:val="0"/>
        <w:tabs>
          <w:tab w:val="right" w:leader="none" w:pos="8640"/>
        </w:tabs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Advise, present and judge pitch events at the Penn State-backed innovation hub serving entrepreneurs </w:t>
      </w:r>
    </w:p>
    <w:p w:rsidR="00000000" w:rsidDel="00000000" w:rsidP="00000000" w:rsidRDefault="00000000" w:rsidRPr="00000000" w14:paraId="00000113">
      <w:pPr>
        <w:pageBreakBefore w:val="0"/>
        <w:tabs>
          <w:tab w:val="right" w:leader="none" w:pos="8640"/>
        </w:tabs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tabs>
          <w:tab w:val="right" w:leader="none" w:pos="8640"/>
        </w:tabs>
        <w:ind w:left="720" w:firstLine="0"/>
        <w:rPr>
          <w:rFonts w:ascii="Rockwell" w:cs="Rockwell" w:eastAsia="Rockwell" w:hAnsi="Rockwell"/>
          <w:sz w:val="20"/>
          <w:szCs w:val="20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Business mentor for National Science Foundation Innovation Corps grant applicant, 2022 </w:t>
      </w:r>
      <w:r w:rsidDel="00000000" w:rsidR="00000000" w:rsidRPr="00000000">
        <w:rPr>
          <w:rFonts w:ascii="Rockwell" w:cs="Rockwell" w:eastAsia="Rockwell" w:hAnsi="Rockwel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5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Global Learning in Agriculture Conference                                              </w:t>
        <w:tab/>
        <w:t xml:space="preserve">January 2018 </w:t>
      </w:r>
    </w:p>
    <w:p w:rsidR="00000000" w:rsidDel="00000000" w:rsidP="00000000" w:rsidRDefault="00000000" w:rsidRPr="00000000" w14:paraId="00000117">
      <w:pPr>
        <w:pageBreakBefore w:val="0"/>
        <w:tabs>
          <w:tab w:val="right" w:leader="none" w:pos="8640"/>
        </w:tabs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Provided social media strategy consultation to organizers of the annual conference from the Penn State College of Agricultural Sciences.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line="259" w:lineRule="auto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National Elder Law Foundation                                        September 2017 to May 2018</w:t>
      </w:r>
    </w:p>
    <w:p w:rsidR="00000000" w:rsidDel="00000000" w:rsidP="00000000" w:rsidRDefault="00000000" w:rsidRPr="00000000" w14:paraId="00000119">
      <w:pPr>
        <w:pageBreakBefore w:val="0"/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Supervise a team of three communications students in enhancing media outreach and social media strategy for the certification organization.</w:t>
      </w:r>
    </w:p>
    <w:p w:rsidR="00000000" w:rsidDel="00000000" w:rsidP="00000000" w:rsidRDefault="00000000" w:rsidRPr="00000000" w14:paraId="0000011A">
      <w:pPr>
        <w:pageBreakBefore w:val="0"/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Subtitle"/>
        <w:pageBreakBefore w:val="0"/>
        <w:shd w:fill="e6e6e6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Honors and Funding </w:t>
      </w:r>
    </w:p>
    <w:p w:rsidR="00000000" w:rsidDel="00000000" w:rsidP="00000000" w:rsidRDefault="00000000" w:rsidRPr="00000000" w14:paraId="0000011C">
      <w:pPr>
        <w:pageBreakBefore w:val="0"/>
        <w:shd w:fill="e6e6e6" w:val="clear"/>
        <w:tabs>
          <w:tab w:val="right" w:leader="none" w:pos="8640"/>
        </w:tabs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Dean’s Excellence Award for Integrated Scholarship                                               2020</w:t>
      </w:r>
    </w:p>
    <w:p w:rsidR="00000000" w:rsidDel="00000000" w:rsidP="00000000" w:rsidRDefault="00000000" w:rsidRPr="00000000" w14:paraId="0000011F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Recognizing the integration of academic and extracurricular work in the Donald P. Bellisario College of Communications </w:t>
      </w:r>
    </w:p>
    <w:p w:rsidR="00000000" w:rsidDel="00000000" w:rsidP="00000000" w:rsidRDefault="00000000" w:rsidRPr="00000000" w14:paraId="00000120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Summer Faculty Research Funding ($999)   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     2019</w:t>
      </w:r>
    </w:p>
    <w:p w:rsidR="00000000" w:rsidDel="00000000" w:rsidP="00000000" w:rsidRDefault="00000000" w:rsidRPr="00000000" w14:paraId="00000122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Used to obtain the Advanced Social Media Strategy Certificate from Hootsuite and Syracuse University’s S.I. Newhouse School of Public Communications </w:t>
      </w:r>
    </w:p>
    <w:p w:rsidR="00000000" w:rsidDel="00000000" w:rsidP="00000000" w:rsidRDefault="00000000" w:rsidRPr="00000000" w14:paraId="00000123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eduWeb Digital Summit Best in Track: Social Media </w:t>
      </w:r>
      <w:r w:rsidDel="00000000" w:rsidR="00000000" w:rsidRPr="00000000">
        <w:rPr>
          <w:rFonts w:ascii="Rockwell" w:cs="Rockwell" w:eastAsia="Rockwell" w:hAnsi="Rockwell"/>
          <w:b w:val="1"/>
          <w:rtl w:val="0"/>
        </w:rPr>
        <w:tab/>
      </w: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2018</w:t>
      </w:r>
    </w:p>
    <w:p w:rsidR="00000000" w:rsidDel="00000000" w:rsidP="00000000" w:rsidRDefault="00000000" w:rsidRPr="00000000" w14:paraId="00000125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"Allies in Advancement: Molding Students Into Savvy Social Media Users”</w:t>
      </w:r>
    </w:p>
    <w:p w:rsidR="00000000" w:rsidDel="00000000" w:rsidP="00000000" w:rsidRDefault="00000000" w:rsidRPr="00000000" w14:paraId="00000126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Summer Faculty Research Funding ($500)</w:t>
        <w:tab/>
        <w:tab/>
        <w:tab/>
        <w:tab/>
        <w:tab/>
        <w:t xml:space="preserve">    2018</w:t>
      </w:r>
    </w:p>
    <w:p w:rsidR="00000000" w:rsidDel="00000000" w:rsidP="00000000" w:rsidRDefault="00000000" w:rsidRPr="00000000" w14:paraId="00000128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Used to purchase a Mevo Plus video camera to learn more about live streaming video and to incorporate the technology into my Digital PR course</w:t>
      </w:r>
    </w:p>
    <w:p w:rsidR="00000000" w:rsidDel="00000000" w:rsidP="00000000" w:rsidRDefault="00000000" w:rsidRPr="00000000" w14:paraId="00000129">
      <w:pPr>
        <w:pageBreakBefore w:val="0"/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All In Award </w:t>
        <w:tab/>
        <w:t xml:space="preserve">2016</w:t>
      </w:r>
    </w:p>
    <w:p w:rsidR="00000000" w:rsidDel="00000000" w:rsidP="00000000" w:rsidRDefault="00000000" w:rsidRPr="00000000" w14:paraId="0000012B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Recognizing Penn State Strategic Communications employees “who have gone out of their way to make our team more fair and inclusive”</w:t>
      </w:r>
    </w:p>
    <w:p w:rsidR="00000000" w:rsidDel="00000000" w:rsidP="00000000" w:rsidRDefault="00000000" w:rsidRPr="00000000" w14:paraId="0000012C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Winter commencement speaker                 </w:t>
      </w: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                        </w:t>
        <w:tab/>
        <w:tab/>
        <w:tab/>
      </w: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     2012</w:t>
      </w:r>
    </w:p>
    <w:p w:rsidR="00000000" w:rsidDel="00000000" w:rsidP="00000000" w:rsidRDefault="00000000" w:rsidRPr="00000000" w14:paraId="0000012E">
      <w:pPr>
        <w:pageBreakBefore w:val="0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rtl w:val="0"/>
        </w:rPr>
        <w:t xml:space="preserve">Invited to address the winter 2012 class of the Indiana University of Pennsylvania Department of Journalism and Public Relations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Pennsylvania Newspaper Association Keystone Press Award </w:t>
        <w:tab/>
        <w:t xml:space="preserve">2011</w:t>
      </w:r>
    </w:p>
    <w:p w:rsidR="00000000" w:rsidDel="00000000" w:rsidP="00000000" w:rsidRDefault="00000000" w:rsidRPr="00000000" w14:paraId="00000131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Honorable mention in circulation division: Feature Story – “Man’s ‘goofy’ car makes a splash” </w:t>
      </w:r>
    </w:p>
    <w:p w:rsidR="00000000" w:rsidDel="00000000" w:rsidP="00000000" w:rsidRDefault="00000000" w:rsidRPr="00000000" w14:paraId="00000132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b w:val="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Pennsylvania Newspaper Association Keystone Press Award </w:t>
        <w:tab/>
        <w:t xml:space="preserve">2008</w:t>
      </w:r>
    </w:p>
    <w:p w:rsidR="00000000" w:rsidDel="00000000" w:rsidP="00000000" w:rsidRDefault="00000000" w:rsidRPr="00000000" w14:paraId="00000134">
      <w:pPr>
        <w:pageBreakBefore w:val="0"/>
        <w:tabs>
          <w:tab w:val="right" w:leader="none" w:pos="8712"/>
        </w:tabs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First place in circulation division: Sports Story – “She can hit: Boxing isn’t just for guys anymore” </w:t>
      </w:r>
    </w:p>
    <w:p w:rsidR="00000000" w:rsidDel="00000000" w:rsidP="00000000" w:rsidRDefault="00000000" w:rsidRPr="00000000" w14:paraId="00000135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40" w:lineRule="auto"/>
        <w:ind w:left="36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Subtitle"/>
        <w:pageBreakBefore w:val="0"/>
        <w:shd w:fill="e6e6e6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Certifications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tabs>
          <w:tab w:val="left" w:leader="none" w:pos="7406"/>
          <w:tab w:val="left" w:leader="none" w:pos="7565"/>
        </w:tabs>
        <w:rPr>
          <w:rFonts w:ascii="Rockwell" w:cs="Rockwell" w:eastAsia="Rockwell" w:hAnsi="Rockwell"/>
          <w:b w:val="1"/>
          <w:color w:val="000000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Graduate School Teaching Certificate </w:t>
        <w:tab/>
      </w:r>
      <w:r w:rsidDel="00000000" w:rsidR="00000000" w:rsidRPr="00000000">
        <w:rPr>
          <w:rFonts w:ascii="Rockwell" w:cs="Rockwell" w:eastAsia="Rockwell" w:hAnsi="Rockwell"/>
          <w:b w:val="1"/>
          <w:color w:val="000000"/>
          <w:sz w:val="22"/>
          <w:szCs w:val="22"/>
          <w:rtl w:val="0"/>
        </w:rPr>
        <w:tab/>
        <w:tab/>
        <w:t xml:space="preserve">     2016</w:t>
      </w:r>
    </w:p>
    <w:p w:rsidR="00000000" w:rsidDel="00000000" w:rsidP="00000000" w:rsidRDefault="00000000" w:rsidRPr="00000000" w14:paraId="0000013A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000000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color w:val="000000"/>
          <w:sz w:val="22"/>
          <w:szCs w:val="22"/>
          <w:rtl w:val="0"/>
        </w:rPr>
        <w:t xml:space="preserve">Pennsylvania State University</w:t>
      </w:r>
    </w:p>
    <w:p w:rsidR="00000000" w:rsidDel="00000000" w:rsidP="00000000" w:rsidRDefault="00000000" w:rsidRPr="00000000" w14:paraId="0000013B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000000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color w:val="232323"/>
          <w:sz w:val="22"/>
          <w:szCs w:val="22"/>
          <w:highlight w:val="white"/>
          <w:rtl w:val="0"/>
        </w:rPr>
        <w:t xml:space="preserve">Recognizes graduate students’ commitment to college teaching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tabs>
          <w:tab w:val="right" w:leader="none" w:pos="8640"/>
        </w:tabs>
        <w:ind w:left="72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tabs>
          <w:tab w:val="left" w:leader="none" w:pos="7757"/>
        </w:tabs>
        <w:rPr>
          <w:rFonts w:ascii="Rockwell" w:cs="Rockwell" w:eastAsia="Rockwell" w:hAnsi="Rockwell"/>
          <w:b w:val="1"/>
          <w:color w:val="000000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t xml:space="preserve">Graduate School Teaching and Learning with Technology Certificate </w:t>
        <w:tab/>
        <w:t xml:space="preserve">        </w:t>
      </w:r>
      <w:r w:rsidDel="00000000" w:rsidR="00000000" w:rsidRPr="00000000">
        <w:rPr>
          <w:rFonts w:ascii="Rockwell" w:cs="Rockwell" w:eastAsia="Rockwell" w:hAnsi="Rockwell"/>
          <w:b w:val="1"/>
          <w:color w:val="000000"/>
          <w:sz w:val="22"/>
          <w:szCs w:val="22"/>
          <w:rtl w:val="0"/>
        </w:rPr>
        <w:t xml:space="preserve">2016</w:t>
      </w:r>
    </w:p>
    <w:p w:rsidR="00000000" w:rsidDel="00000000" w:rsidP="00000000" w:rsidRDefault="00000000" w:rsidRPr="00000000" w14:paraId="0000013E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000000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color w:val="000000"/>
          <w:sz w:val="22"/>
          <w:szCs w:val="22"/>
          <w:rtl w:val="0"/>
        </w:rPr>
        <w:t xml:space="preserve">Pennsylvania State University</w:t>
      </w:r>
    </w:p>
    <w:p w:rsidR="00000000" w:rsidDel="00000000" w:rsidP="00000000" w:rsidRDefault="00000000" w:rsidRPr="00000000" w14:paraId="0000013F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262626"/>
          <w:sz w:val="22"/>
          <w:szCs w:val="22"/>
          <w:highlight w:val="white"/>
        </w:rPr>
      </w:pPr>
      <w:r w:rsidDel="00000000" w:rsidR="00000000" w:rsidRPr="00000000">
        <w:rPr>
          <w:rFonts w:ascii="Rockwell" w:cs="Rockwell" w:eastAsia="Rockwell" w:hAnsi="Rockwell"/>
          <w:color w:val="262626"/>
          <w:sz w:val="22"/>
          <w:szCs w:val="22"/>
          <w:highlight w:val="white"/>
          <w:rtl w:val="0"/>
        </w:rPr>
        <w:t xml:space="preserve">Recognizes that an instructor has demonstrated the innovative use of technology in teaching</w:t>
      </w:r>
    </w:p>
    <w:p w:rsidR="00000000" w:rsidDel="00000000" w:rsidP="00000000" w:rsidRDefault="00000000" w:rsidRPr="00000000" w14:paraId="00000140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262626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  <w:color w:val="262626"/>
          <w:sz w:val="22"/>
          <w:szCs w:val="22"/>
          <w:highlight w:val="white"/>
        </w:rPr>
      </w:pPr>
      <w:r w:rsidDel="00000000" w:rsidR="00000000" w:rsidRPr="00000000">
        <w:rPr>
          <w:rFonts w:ascii="Rockwell" w:cs="Rockwell" w:eastAsia="Rockwell" w:hAnsi="Rockwell"/>
          <w:b w:val="1"/>
          <w:color w:val="262626"/>
          <w:sz w:val="22"/>
          <w:szCs w:val="22"/>
          <w:highlight w:val="white"/>
          <w:rtl w:val="0"/>
        </w:rPr>
        <w:t xml:space="preserve">Scholarship and Research Integrity program completion </w:t>
        <w:tab/>
        <w:t xml:space="preserve">2016</w:t>
      </w:r>
    </w:p>
    <w:p w:rsidR="00000000" w:rsidDel="00000000" w:rsidP="00000000" w:rsidRDefault="00000000" w:rsidRPr="00000000" w14:paraId="00000142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262626"/>
          <w:sz w:val="22"/>
          <w:szCs w:val="22"/>
          <w:highlight w:val="white"/>
        </w:rPr>
      </w:pPr>
      <w:r w:rsidDel="00000000" w:rsidR="00000000" w:rsidRPr="00000000">
        <w:rPr>
          <w:rFonts w:ascii="Rockwell" w:cs="Rockwell" w:eastAsia="Rockwell" w:hAnsi="Rockwell"/>
          <w:color w:val="262626"/>
          <w:sz w:val="22"/>
          <w:szCs w:val="22"/>
          <w:highlight w:val="white"/>
          <w:rtl w:val="0"/>
        </w:rPr>
        <w:t xml:space="preserve">Penn State University </w:t>
      </w:r>
    </w:p>
    <w:p w:rsidR="00000000" w:rsidDel="00000000" w:rsidP="00000000" w:rsidRDefault="00000000" w:rsidRPr="00000000" w14:paraId="00000143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color w:val="000000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color w:val="333333"/>
          <w:sz w:val="22"/>
          <w:szCs w:val="22"/>
          <w:highlight w:val="white"/>
          <w:rtl w:val="0"/>
        </w:rPr>
        <w:t xml:space="preserve">Offers researchers and scholars comprehensive, multilevel education in the responsible conduct of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Professional Training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spacing w:before="120" w:lineRule="auto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Accreditation in Public Relations, 2022 </w:t>
      </w:r>
    </w:p>
    <w:p w:rsidR="00000000" w:rsidDel="00000000" w:rsidP="00000000" w:rsidRDefault="00000000" w:rsidRPr="00000000" w14:paraId="00000149">
      <w:pPr>
        <w:pageBreakBefore w:val="0"/>
        <w:spacing w:before="120" w:lineRule="auto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before="120" w:lineRule="auto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Adobe Creative Campus Faculty Fellow, 2020 </w:t>
      </w:r>
    </w:p>
    <w:p w:rsidR="00000000" w:rsidDel="00000000" w:rsidP="00000000" w:rsidRDefault="00000000" w:rsidRPr="00000000" w14:paraId="0000014B">
      <w:pPr>
        <w:pageBreakBefore w:val="0"/>
        <w:spacing w:before="120" w:lineRule="auto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Advanced Social Media Strategy, Hootsuite and Syracuse University S.I. Newhouse School of Public Communications, 2019</w:t>
      </w:r>
    </w:p>
    <w:p w:rsidR="00000000" w:rsidDel="00000000" w:rsidP="00000000" w:rsidRDefault="00000000" w:rsidRPr="00000000" w14:paraId="0000014C">
      <w:pPr>
        <w:pageBreakBefore w:val="0"/>
        <w:spacing w:before="12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Advanced Google Analytics, Google Analytics Academy, 2019</w:t>
      </w:r>
    </w:p>
    <w:p w:rsidR="00000000" w:rsidDel="00000000" w:rsidP="00000000" w:rsidRDefault="00000000" w:rsidRPr="00000000" w14:paraId="0000014D">
      <w:pPr>
        <w:pageBreakBefore w:val="0"/>
        <w:spacing w:before="12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Google Analytics for Beginners, Google Analytics Academy, 2019</w:t>
      </w:r>
    </w:p>
    <w:p w:rsidR="00000000" w:rsidDel="00000000" w:rsidP="00000000" w:rsidRDefault="00000000" w:rsidRPr="00000000" w14:paraId="0000014E">
      <w:pPr>
        <w:pageBreakBefore w:val="0"/>
        <w:spacing w:before="12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Certified, HubSpot Academy, 2019 </w:t>
      </w:r>
    </w:p>
    <w:p w:rsidR="00000000" w:rsidDel="00000000" w:rsidP="00000000" w:rsidRDefault="00000000" w:rsidRPr="00000000" w14:paraId="0000014F">
      <w:pPr>
        <w:pageBreakBefore w:val="0"/>
        <w:spacing w:after="0" w:before="12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Twitter Flight School, Twitter Inc., 2017 </w:t>
      </w:r>
    </w:p>
    <w:p w:rsidR="00000000" w:rsidDel="00000000" w:rsidP="00000000" w:rsidRDefault="00000000" w:rsidRPr="00000000" w14:paraId="00000151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for Natural Disaster Response and Recovery, National Disaster Preparedness Training Center, 2016</w:t>
      </w:r>
    </w:p>
    <w:p w:rsidR="00000000" w:rsidDel="00000000" w:rsidP="00000000" w:rsidRDefault="00000000" w:rsidRPr="00000000" w14:paraId="00000153">
      <w:pPr>
        <w:pageBreakBefore w:val="0"/>
        <w:spacing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after="0" w:lineRule="auto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Lesbian, Gay, Bisexual, Transgender, Queer and Ally Student Resource Center Safe Zone training, 2015</w:t>
      </w:r>
    </w:p>
    <w:p w:rsidR="00000000" w:rsidDel="00000000" w:rsidP="00000000" w:rsidRDefault="00000000" w:rsidRPr="00000000" w14:paraId="00000155">
      <w:pPr>
        <w:pageBreakBefore w:val="0"/>
        <w:spacing w:after="0" w:before="0" w:lineRule="auto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after="0" w:before="0" w:lineRule="auto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Hootsuite Certified Professional, 2015</w:t>
      </w:r>
    </w:p>
    <w:p w:rsidR="00000000" w:rsidDel="00000000" w:rsidP="00000000" w:rsidRDefault="00000000" w:rsidRPr="00000000" w14:paraId="00000157">
      <w:pPr>
        <w:pageBreakBefore w:val="0"/>
        <w:spacing w:after="0" w:before="0" w:lineRule="auto"/>
        <w:ind w:left="-40" w:firstLine="4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Vital Smarts Crucial Conversations and Crucial Accountability management training, 2015</w:t>
      </w:r>
    </w:p>
    <w:p w:rsidR="00000000" w:rsidDel="00000000" w:rsidP="00000000" w:rsidRDefault="00000000" w:rsidRPr="00000000" w14:paraId="00000159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Authentic Leadership &amp; Influence, Penn State Center for Workplace Learning &amp; Performance, 2014</w:t>
      </w:r>
    </w:p>
    <w:p w:rsidR="00000000" w:rsidDel="00000000" w:rsidP="00000000" w:rsidRDefault="00000000" w:rsidRPr="00000000" w14:paraId="0000015B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Public Information Office Team Joint Information Center/Joint Information System Workshop, Department of Homeland Security, 2013 and 2014 </w:t>
      </w:r>
    </w:p>
    <w:p w:rsidR="00000000" w:rsidDel="00000000" w:rsidP="00000000" w:rsidRDefault="00000000" w:rsidRPr="00000000" w14:paraId="0000015D">
      <w:pPr>
        <w:pageBreakBefore w:val="0"/>
        <w:spacing w:after="0"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before="0" w:lineRule="auto"/>
        <w:ind w:left="-40" w:firstLine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Sport and Special Event Evacuation Training and Exercise, Department of Homeland Security/FEMA, 2013</w:t>
      </w:r>
      <w:r w:rsidDel="00000000" w:rsidR="00000000" w:rsidRPr="00000000">
        <w:rPr>
          <w:rFonts w:ascii="Rockwell" w:cs="Rockwell" w:eastAsia="Rockwell" w:hAnsi="Rockwel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Publication  </w:t>
      </w:r>
    </w:p>
    <w:p w:rsidR="00000000" w:rsidDel="00000000" w:rsidP="00000000" w:rsidRDefault="00000000" w:rsidRPr="00000000" w14:paraId="00000161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widowControl w:val="0"/>
        <w:jc w:val="both"/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Lessons from a Mindful Journey: Suggestions for Educators,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American Journal of Education Forum,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2018</w:t>
      </w:r>
    </w:p>
    <w:p w:rsidR="00000000" w:rsidDel="00000000" w:rsidP="00000000" w:rsidRDefault="00000000" w:rsidRPr="00000000" w14:paraId="00000164">
      <w:pPr>
        <w:pageBreakBefore w:val="0"/>
        <w:rPr>
          <w:rFonts w:ascii="Rockwell" w:cs="Rockwell" w:eastAsia="Rockwell" w:hAnsi="Rockwell"/>
          <w:sz w:val="22"/>
          <w:szCs w:val="22"/>
        </w:rPr>
      </w:pPr>
      <w:hyperlink r:id="rId8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http://www.ajeforum.com/lessons-from-a-mindful-journey-suggestions-for-educators-by-bill-zimmerman/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Relevant writings </w:t>
      </w:r>
    </w:p>
    <w:p w:rsidR="00000000" w:rsidDel="00000000" w:rsidP="00000000" w:rsidRDefault="00000000" w:rsidRPr="00000000" w14:paraId="00000169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Time Is Right to Seize the Power of Content Creators,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Public Relations Society of America Strategies &amp; Tactics,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August 2024 issue </w:t>
      </w:r>
    </w:p>
    <w:p w:rsidR="00000000" w:rsidDel="00000000" w:rsidP="00000000" w:rsidRDefault="00000000" w:rsidRPr="00000000" w14:paraId="0000016C">
      <w:pPr>
        <w:rPr>
          <w:rFonts w:ascii="Rockwell" w:cs="Rockwell" w:eastAsia="Rockwell" w:hAnsi="Rockwell"/>
          <w:sz w:val="22"/>
          <w:szCs w:val="22"/>
        </w:rPr>
      </w:pPr>
      <w:hyperlink r:id="rId9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https://www.prsa.org/article/content-marketing-content-creators-ST-Aug24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AI- Versus Human-Written Posts,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Teaching Tuesdays Bellisario College of Communications bulletin,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2023</w:t>
      </w:r>
    </w:p>
    <w:p w:rsidR="00000000" w:rsidDel="00000000" w:rsidP="00000000" w:rsidRDefault="00000000" w:rsidRPr="00000000" w14:paraId="0000016F">
      <w:pPr>
        <w:rPr>
          <w:rFonts w:ascii="Rockwell" w:cs="Rockwell" w:eastAsia="Rockwell" w:hAnsi="Rockwell"/>
          <w:sz w:val="22"/>
          <w:szCs w:val="22"/>
        </w:rPr>
      </w:pPr>
      <w:hyperlink r:id="rId10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https://www.bellisario.psu.edu/faculty-staff-resources/teaching-tuesdays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70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Professional Perspectives in the Classroom: Prepping Guest Speakers,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Teaching Tuesdays Bellisario College of Communications bulletin,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2023</w:t>
      </w:r>
    </w:p>
    <w:p w:rsidR="00000000" w:rsidDel="00000000" w:rsidP="00000000" w:rsidRDefault="00000000" w:rsidRPr="00000000" w14:paraId="00000172">
      <w:pPr>
        <w:rPr>
          <w:rFonts w:ascii="Rockwell" w:cs="Rockwell" w:eastAsia="Rockwell" w:hAnsi="Rockwell"/>
          <w:sz w:val="22"/>
          <w:szCs w:val="22"/>
        </w:rPr>
      </w:pPr>
      <w:hyperlink r:id="rId11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https://www.bellisario.psu.edu/faculty-staff-resources/teaching-tuesdays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73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Fight Zoom fatigue by ditching the slides, changing locations,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Teaching Tuesdays Bellisario College of Communications bulletin,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2020</w:t>
      </w:r>
    </w:p>
    <w:p w:rsidR="00000000" w:rsidDel="00000000" w:rsidP="00000000" w:rsidRDefault="00000000" w:rsidRPr="00000000" w14:paraId="00000175">
      <w:pPr>
        <w:rPr>
          <w:rFonts w:ascii="Rockwell" w:cs="Rockwell" w:eastAsia="Rockwell" w:hAnsi="Rockwell"/>
          <w:sz w:val="22"/>
          <w:szCs w:val="22"/>
        </w:rPr>
      </w:pPr>
      <w:hyperlink r:id="rId12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https://www.bellisario.psu.edu/assets/uploads/TeachingTuesday-Dec15.pdf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60" w:line="272.72727272727275" w:lineRule="auto"/>
        <w:rPr>
          <w:rFonts w:ascii="Rockwell" w:cs="Rockwell" w:eastAsia="Rockwell" w:hAnsi="Rockwell"/>
          <w:b w:val="1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How Selling Old T-Shirts Made Me a Better Teacher,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Inside Higher Ed,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2020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br w:type="textWrapping"/>
      </w:r>
      <w:hyperlink r:id="rId13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https://www.insidehighered.com/advice/2020/10/15/professor-describes-how-side-hustle-has-contributed-his-teaching-opinion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br w:type="textWrapping"/>
        <w:br w:type="textWrapping"/>
        <w:t xml:space="preserve">How social media helped fuel indie wrestling’s resurgence,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The Conversation,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2018</w:t>
        <w:br w:type="textWrapping"/>
      </w:r>
      <w:hyperlink r:id="rId14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https://theconversation.com/how-social-media-helped-fuel-indie-wrestlings-resurgence-88837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br w:type="textWrapping"/>
        <w:br w:type="textWrapping"/>
        <w:t xml:space="preserve">Dissecting Conor McGregor’s steep odds in boxing showdown,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The Conversation,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2017 </w:t>
      </w:r>
      <w:hyperlink r:id="rId15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https://theconversation.com/dissecting-conor-mcgregors-steep-odds-in-boxing-showdown-82366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br w:type="textWrapping"/>
        <w:br w:type="textWrapping"/>
        <w:t xml:space="preserve">Holistic education group looks to sustain the 'light and passion' of teaching,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Penn State News,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2017 </w:t>
      </w:r>
      <w:hyperlink r:id="rId16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http://news.psu.edu/story/453691/2017/03/10/holistic-education-group-looks-sustain-light-and-passion-teaching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br w:type="textWrapping"/>
        <w:br w:type="textWrapping"/>
        <w:t xml:space="preserve">Why your mascot should be on social media: 3 keys to make your biggest fan a #HESM force,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College Web Editor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, 2016 </w:t>
      </w:r>
      <w:hyperlink r:id="rId17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http://collegewebeditor.com/blog/index.php/archives/2016/11/28/why-your-mascot-should-be-on-social-media-3-keys-to-make-your-biggest-fan-a-hesm-force/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University officials look to educate in wake of Yik Yak threats, controversies,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Penn State News,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2015 </w:t>
      </w:r>
      <w:hyperlink r:id="rId18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http://news.psu.edu/story/350463/2015/03/30/campus-life/university-officials-look-educate-wake-yik-yak-threats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br w:type="textWrapping"/>
        <w:br w:type="textWrapping"/>
        <w:t xml:space="preserve">Zen State: Researchers, students link contemplation with well-being,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Penn State News,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2014 </w:t>
      </w:r>
      <w:hyperlink r:id="rId19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http://news.psu.edu/story/310214/2014/04/02/academics/zen-state-researchers-students-link-contemplation-well-being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br w:type="textWrapping"/>
        <w:br w:type="textWrapping"/>
        <w:t xml:space="preserve">Professor explores American culture through comedy's history, </w:t>
      </w:r>
      <w:r w:rsidDel="00000000" w:rsidR="00000000" w:rsidRPr="00000000">
        <w:rPr>
          <w:rFonts w:ascii="Rockwell" w:cs="Rockwell" w:eastAsia="Rockwell" w:hAnsi="Rockwell"/>
          <w:i w:val="1"/>
          <w:sz w:val="22"/>
          <w:szCs w:val="22"/>
          <w:rtl w:val="0"/>
        </w:rPr>
        <w:t xml:space="preserve">Penn State News,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2012</w:t>
        <w:br w:type="textWrapping"/>
      </w:r>
      <w:hyperlink r:id="rId20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http://news.psu.edu/story/143653/2012/12/18/academics/professor-explores-american-culture-through-comedys-history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Presentations</w:t>
      </w:r>
    </w:p>
    <w:p w:rsidR="00000000" w:rsidDel="00000000" w:rsidP="00000000" w:rsidRDefault="00000000" w:rsidRPr="00000000" w14:paraId="0000017A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Strategies Summit: Higher Education, pre-recorded, virtual, “Think Like A Creator: Learning From the Masters of YouTube, TikTok &amp; Beyond” (co-presenter), 2024</w:t>
      </w:r>
    </w:p>
    <w:p w:rsidR="00000000" w:rsidDel="00000000" w:rsidP="00000000" w:rsidRDefault="00000000" w:rsidRPr="00000000" w14:paraId="0000017D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One Club for Creativity Educators Summit, New York, NY, “The Student Creator Panel: Front-row Look at the Creator Economy,” 2023 </w:t>
      </w:r>
    </w:p>
    <w:p w:rsidR="00000000" w:rsidDel="00000000" w:rsidP="00000000" w:rsidRDefault="00000000" w:rsidRPr="00000000" w14:paraId="0000017F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Rockwell" w:cs="Rockwell" w:eastAsia="Rockwell" w:hAnsi="Rockwell"/>
          <w:sz w:val="20"/>
          <w:szCs w:val="20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HighEdWeb Conference, Little Rock, Ark., “Digital Natives to Digital Pros: Getting the Most Out of the Students on Your Team,”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Fall Journalism Education Association/National Scholastic Press Association National High School Journalism Convention, “The Podcast Flex: The varied skills of podcasting,” 2021 (recorded presentation) </w:t>
      </w:r>
    </w:p>
    <w:p w:rsidR="00000000" w:rsidDel="00000000" w:rsidP="00000000" w:rsidRDefault="00000000" w:rsidRPr="00000000" w14:paraId="00000183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Startup Week, virtual, “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Level Up: Opportunities in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E-Sports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, Gaming Content Creation” (moderator), 2021</w:t>
      </w:r>
    </w:p>
    <w:p w:rsidR="00000000" w:rsidDel="00000000" w:rsidP="00000000" w:rsidRDefault="00000000" w:rsidRPr="00000000" w14:paraId="00000185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Symposium Summer Series for Teaching and Learning with Technology at Penn State, virtual, “Podcasting at Penn State: Exploring its Potential as a Teaching and Learning Tool” (moderator), 2020 </w:t>
      </w:r>
    </w:p>
    <w:p w:rsidR="00000000" w:rsidDel="00000000" w:rsidP="00000000" w:rsidRDefault="00000000" w:rsidRPr="00000000" w14:paraId="00000187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2020 Pennsylvania Traffic Safety Conference, virtual, “A New Roadmap: Student Insights &amp; Industry Findings to get the Most Mileage out of Social Media,” 2020</w:t>
      </w:r>
    </w:p>
    <w:p w:rsidR="00000000" w:rsidDel="00000000" w:rsidP="00000000" w:rsidRDefault="00000000" w:rsidRPr="00000000" w14:paraId="00000189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Global Entrepreneurship Week, State College, Pa., “Pop-Up Startups: How to Shakeup the Typical Storefront” (moderator), 2019</w:t>
      </w:r>
    </w:p>
    <w:p w:rsidR="00000000" w:rsidDel="00000000" w:rsidP="00000000" w:rsidRDefault="00000000" w:rsidRPr="00000000" w14:paraId="0000018B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Global Entrepreneurship Week, University Park, Pa., Student and Community Luncheon with the founders of Snap Pizza (moderator), 2019</w:t>
      </w:r>
    </w:p>
    <w:p w:rsidR="00000000" w:rsidDel="00000000" w:rsidP="00000000" w:rsidRDefault="00000000" w:rsidRPr="00000000" w14:paraId="0000018D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rPr>
          <w:rFonts w:ascii="Rockwell" w:cs="Rockwell" w:eastAsia="Rockwell" w:hAnsi="Rockwell"/>
          <w:i w:val="1"/>
          <w:color w:val="111111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eduWeb Digital Summit, Philadelphia, “</w:t>
      </w:r>
      <w:r w:rsidDel="00000000" w:rsidR="00000000" w:rsidRPr="00000000">
        <w:rPr>
          <w:rFonts w:ascii="Rockwell" w:cs="Rockwell" w:eastAsia="Rockwell" w:hAnsi="Rockwell"/>
          <w:color w:val="111111"/>
          <w:sz w:val="22"/>
          <w:szCs w:val="22"/>
          <w:rtl w:val="0"/>
        </w:rPr>
        <w:t xml:space="preserve">Pod Locally: How a Podcast Can Celebrate the Richness of Campus, Drive Key Initiatives and Strengthen Bonds With the Community,” 2019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Start-Up Week, University Park, Pa., “The Entrepreneurs Journey: Learning from Successes and Setbacks” (moderator), 2019</w:t>
      </w:r>
    </w:p>
    <w:p w:rsidR="00000000" w:rsidDel="00000000" w:rsidP="00000000" w:rsidRDefault="00000000" w:rsidRPr="00000000" w14:paraId="00000190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Start-Up Week, University Park, Pa., “The Power of Podcasts,” 2019</w:t>
      </w:r>
    </w:p>
    <w:p w:rsidR="00000000" w:rsidDel="00000000" w:rsidP="00000000" w:rsidRDefault="00000000" w:rsidRPr="00000000" w14:paraId="00000192">
      <w:pPr>
        <w:pStyle w:val="Subtitle"/>
        <w:pageBreakBefore w:val="0"/>
        <w:jc w:val="left"/>
        <w:rPr>
          <w:rFonts w:ascii="Rockwell" w:cs="Rockwell" w:eastAsia="Rockwell" w:hAnsi="Rockwel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Style w:val="Subtitle"/>
        <w:pageBreakBefore w:val="0"/>
        <w:jc w:val="left"/>
        <w:rPr>
          <w:rFonts w:ascii="Rockwell" w:cs="Rockwell" w:eastAsia="Rockwell" w:hAnsi="Rockwell"/>
          <w:b w:val="0"/>
        </w:rPr>
      </w:pPr>
      <w:r w:rsidDel="00000000" w:rsidR="00000000" w:rsidRPr="00000000">
        <w:rPr>
          <w:rFonts w:ascii="Rockwell" w:cs="Rockwell" w:eastAsia="Rockwell" w:hAnsi="Rockwell"/>
          <w:b w:val="0"/>
          <w:rtl w:val="0"/>
        </w:rPr>
        <w:t xml:space="preserve">Public Relations Student Society of America Regional Conference, State College, Pa., “Cross-Training in PR” (understanding the platforms that power modern PR), 2019</w:t>
      </w:r>
    </w:p>
    <w:p w:rsidR="00000000" w:rsidDel="00000000" w:rsidP="00000000" w:rsidRDefault="00000000" w:rsidRPr="00000000" w14:paraId="00000194">
      <w:pPr>
        <w:pStyle w:val="Subtitle"/>
        <w:pageBreakBefore w:val="0"/>
        <w:jc w:val="left"/>
        <w:rPr>
          <w:rFonts w:ascii="Rockwell" w:cs="Rockwell" w:eastAsia="Rockwell" w:hAnsi="Rockwel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Style w:val="Subtitle"/>
        <w:pageBreakBefore w:val="0"/>
        <w:jc w:val="left"/>
        <w:rPr>
          <w:rFonts w:ascii="Rockwell" w:cs="Rockwell" w:eastAsia="Rockwell" w:hAnsi="Rockwell"/>
          <w:b w:val="0"/>
        </w:rPr>
      </w:pPr>
      <w:r w:rsidDel="00000000" w:rsidR="00000000" w:rsidRPr="00000000">
        <w:rPr>
          <w:rFonts w:ascii="Rockwell" w:cs="Rockwell" w:eastAsia="Rockwell" w:hAnsi="Rockwell"/>
          <w:b w:val="0"/>
          <w:rtl w:val="0"/>
        </w:rPr>
        <w:t xml:space="preserve">Pennsylvania State System of Higher Education Collegiate Media Summit, Indiana, Pa., “Once Upon a Time … Storytelling: The Power of the Podcast” (co-presenter), 2018</w:t>
      </w:r>
    </w:p>
    <w:p w:rsidR="00000000" w:rsidDel="00000000" w:rsidP="00000000" w:rsidRDefault="00000000" w:rsidRPr="00000000" w14:paraId="00000196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Summer Leadership Conference, University Park, Pa., “How Social Media Can Elevate Your School and Build Your Personal Brand,” 2018</w:t>
      </w:r>
    </w:p>
    <w:p w:rsidR="00000000" w:rsidDel="00000000" w:rsidP="00000000" w:rsidRDefault="00000000" w:rsidRPr="00000000" w14:paraId="00000198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rPr>
          <w:rFonts w:ascii="Rockwell" w:cs="Rockwell" w:eastAsia="Rockwell" w:hAnsi="Rockwell"/>
          <w:color w:val="111111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eduWeb Digital Summit, San Diego, Calif., "</w:t>
      </w:r>
      <w:r w:rsidDel="00000000" w:rsidR="00000000" w:rsidRPr="00000000">
        <w:rPr>
          <w:rFonts w:ascii="Rockwell" w:cs="Rockwell" w:eastAsia="Rockwell" w:hAnsi="Rockwell"/>
          <w:color w:val="111111"/>
          <w:sz w:val="22"/>
          <w:szCs w:val="22"/>
          <w:rtl w:val="0"/>
        </w:rPr>
        <w:t xml:space="preserve">Social Media Track: Allies in Advancement: Molding Students Into Savvy Social Media Users," 2018</w:t>
      </w:r>
    </w:p>
    <w:p w:rsidR="00000000" w:rsidDel="00000000" w:rsidP="00000000" w:rsidRDefault="00000000" w:rsidRPr="00000000" w14:paraId="0000019A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Strategies Summit: Higher Education, Boston, Mass., “Join the Furternity: Using Mascot Muscle to Generate School Spirit on Social Media,” 2017 </w:t>
      </w:r>
    </w:p>
    <w:p w:rsidR="00000000" w:rsidDel="00000000" w:rsidP="00000000" w:rsidRDefault="00000000" w:rsidRPr="00000000" w14:paraId="0000019C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Lead the Pride: A Student Leadership Experience, University Park, Pa., alumni panel discussion, 2017</w:t>
      </w:r>
    </w:p>
    <w:p w:rsidR="00000000" w:rsidDel="00000000" w:rsidP="00000000" w:rsidRDefault="00000000" w:rsidRPr="00000000" w14:paraId="0000019E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Higher Ed Experts Content Conference, online, “How Mindfulness Can Empower the Content Creator,” 2017</w:t>
      </w:r>
    </w:p>
    <w:p w:rsidR="00000000" w:rsidDel="00000000" w:rsidP="00000000" w:rsidRDefault="00000000" w:rsidRPr="00000000" w14:paraId="000001A0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Public Relations Society of America Northwestern PA Chapter’s Meeting Today’s PR Challenges conference, Erie, Pa., “Social at State: Best Practices from Happy Valley,” 2017 </w:t>
      </w:r>
    </w:p>
    <w:p w:rsidR="00000000" w:rsidDel="00000000" w:rsidP="00000000" w:rsidRDefault="00000000" w:rsidRPr="00000000" w14:paraId="000001A2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Social Media Summit, University Park, Pa., “Creating Shareable Content” (co-presenter), 2016</w:t>
      </w:r>
    </w:p>
    <w:p w:rsidR="00000000" w:rsidDel="00000000" w:rsidP="00000000" w:rsidRDefault="00000000" w:rsidRPr="00000000" w14:paraId="000001A4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eduWeb Digital Summit, Denver, Colo., “Mindfulness and the Social Media Manager,” 2016 </w:t>
      </w:r>
    </w:p>
    <w:p w:rsidR="00000000" w:rsidDel="00000000" w:rsidP="00000000" w:rsidRDefault="00000000" w:rsidRPr="00000000" w14:paraId="000001A6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Social Media Summit, University Park, Pa., “Intergenerational Discussion on Social Media” (moderator), 2015 </w:t>
      </w:r>
    </w:p>
    <w:p w:rsidR="00000000" w:rsidDel="00000000" w:rsidP="00000000" w:rsidRDefault="00000000" w:rsidRPr="00000000" w14:paraId="000001A8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Social Media Meet-up, Center Valley, Pa., “Zen and the Social Media Manager,” 2015</w:t>
      </w:r>
    </w:p>
    <w:p w:rsidR="00000000" w:rsidDel="00000000" w:rsidP="00000000" w:rsidRDefault="00000000" w:rsidRPr="00000000" w14:paraId="000001AA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Social Media Meet-up, Hershey, Pa., “Writing Effective Headlines for Digital and Social Media,” 2014</w:t>
      </w:r>
    </w:p>
    <w:p w:rsidR="00000000" w:rsidDel="00000000" w:rsidP="00000000" w:rsidRDefault="00000000" w:rsidRPr="00000000" w14:paraId="000001AC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Invited Talks </w:t>
      </w:r>
    </w:p>
    <w:p w:rsidR="00000000" w:rsidDel="00000000" w:rsidP="00000000" w:rsidRDefault="00000000" w:rsidRPr="00000000" w14:paraId="000001AE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Daily Collegian: University Park, Pa., “A PR Perspective on Engagement: Some Thoughts on Getting More Clicks,”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LaunchX: High School Entrepreneurship Summer Program, “Digital Storytelling: Spreading the story of your big idea” and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“The Energy of Entrepreneurship: Designing a Lifestyle that Sparks Ideas &amp; Action,” virtual presentations, 2023 </w:t>
      </w:r>
    </w:p>
    <w:p w:rsidR="00000000" w:rsidDel="00000000" w:rsidP="00000000" w:rsidRDefault="00000000" w:rsidRPr="00000000" w14:paraId="000001B3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Ed2010 Club, University Park, Pa., Online Presence Workshop, presentation, 2023 </w:t>
      </w:r>
    </w:p>
    <w:p w:rsidR="00000000" w:rsidDel="00000000" w:rsidP="00000000" w:rsidRDefault="00000000" w:rsidRPr="00000000" w14:paraId="000001B5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Happy Valley Communications, University Park, Pa., “The Energy of Entrepreneurship,” presentation, 2022 </w:t>
      </w:r>
    </w:p>
    <w:p w:rsidR="00000000" w:rsidDel="00000000" w:rsidP="00000000" w:rsidRDefault="00000000" w:rsidRPr="00000000" w14:paraId="000001B7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LaunchX: High School Entrepreneurship Summer Program,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“The Energy of Entrepreneurship: Designing a Lifestyle that Sparks Ideas &amp; Action,” virtual presentation, 2022 </w:t>
      </w:r>
    </w:p>
    <w:p w:rsidR="00000000" w:rsidDel="00000000" w:rsidP="00000000" w:rsidRDefault="00000000" w:rsidRPr="00000000" w14:paraId="000001B9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Chapter of the Public Relations Student Society of America, University Park, Pa., “Intersection of Ad &amp; PR,” 2021</w:t>
      </w:r>
    </w:p>
    <w:p w:rsidR="00000000" w:rsidDel="00000000" w:rsidP="00000000" w:rsidRDefault="00000000" w:rsidRPr="00000000" w14:paraId="000001BB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Happy Valley Communications, University Park, Pa., “Social Media Crash Course,” presentation, 2021 </w:t>
      </w:r>
    </w:p>
    <w:p w:rsidR="00000000" w:rsidDel="00000000" w:rsidP="00000000" w:rsidRDefault="00000000" w:rsidRPr="00000000" w14:paraId="000001BD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Small Business Development Center, State College, Pa., “Quick Connect: How to Get Started with Podcasting,” live streaming Q&amp;A, 2021 </w:t>
      </w:r>
    </w:p>
    <w:p w:rsidR="00000000" w:rsidDel="00000000" w:rsidP="00000000" w:rsidRDefault="00000000" w:rsidRPr="00000000" w14:paraId="000001BF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1855 Capital Partners, State College, Pa., “Reflections on Social Media From an Educator and Career Communicator,” virtual presentation,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Schlow Library, State College, Pa., “Schlow Labs: Creating and Promoting Your First Podcast,” presentation and panel discussion, 2020 </w:t>
      </w:r>
    </w:p>
    <w:p w:rsidR="00000000" w:rsidDel="00000000" w:rsidP="00000000" w:rsidRDefault="00000000" w:rsidRPr="00000000" w14:paraId="000001C3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Central PA Creative Professionals, State College, Pa., “Elevating Your Brand With Podcast,” panel discussion, 2019</w:t>
      </w:r>
    </w:p>
    <w:p w:rsidR="00000000" w:rsidDel="00000000" w:rsidP="00000000" w:rsidRDefault="00000000" w:rsidRPr="00000000" w14:paraId="000001C5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Entrepreneurial Educators Gathering, University Park, Pa., panel on outreach and student engagement in entrepreneurship, 2019</w:t>
      </w:r>
    </w:p>
    <w:p w:rsidR="00000000" w:rsidDel="00000000" w:rsidP="00000000" w:rsidRDefault="00000000" w:rsidRPr="00000000" w14:paraId="000001C7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Faculty Wholeness Circle, University Park, Pa., disconnecting from technology reflection and meditation workshop, 2018</w:t>
      </w:r>
    </w:p>
    <w:p w:rsidR="00000000" w:rsidDel="00000000" w:rsidP="00000000" w:rsidRDefault="00000000" w:rsidRPr="00000000" w14:paraId="000001C9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Materials Research Science &amp; Engineering Center, University Park, Pa., “Social Media: Why Bother?,” 2018 </w:t>
      </w:r>
    </w:p>
    <w:p w:rsidR="00000000" w:rsidDel="00000000" w:rsidP="00000000" w:rsidRDefault="00000000" w:rsidRPr="00000000" w14:paraId="000001CB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Happy Valley LaunchBox Spring Speaker Series, State College, Pa., “Digital Branding: Being an Evangelist for Your Company,” 2018</w:t>
      </w:r>
    </w:p>
    <w:p w:rsidR="00000000" w:rsidDel="00000000" w:rsidP="00000000" w:rsidRDefault="00000000" w:rsidRPr="00000000" w14:paraId="000001CD">
      <w:pPr>
        <w:pageBreakBefore w:val="0"/>
        <w:rPr>
          <w:rFonts w:ascii="Rockwell" w:cs="Rockwell" w:eastAsia="Rockwell" w:hAnsi="Rockwell"/>
          <w:color w:val="000000"/>
          <w:sz w:val="22"/>
          <w:szCs w:val="22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color w:val="000000"/>
          <w:sz w:val="22"/>
          <w:szCs w:val="22"/>
          <w:shd w:fill="fdfdfd" w:val="clear"/>
          <w:rtl w:val="0"/>
        </w:rPr>
        <w:t xml:space="preserve">Penn State's Science Policy Society, University Park, Pa., social media panel discussion, 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American Advertising Federation National Student Advertising Competition, University Park, Pa., “From Digital Native to Digital Pro,” 2018</w:t>
      </w:r>
    </w:p>
    <w:p w:rsidR="00000000" w:rsidDel="00000000" w:rsidP="00000000" w:rsidRDefault="00000000" w:rsidRPr="00000000" w14:paraId="000001D1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jc w:val="both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Ad/PR Club, University Park, Pa., "Mascot Muscle: Social Media Tips From The Lion's Hall of Fame Campaign," 2018</w:t>
      </w:r>
    </w:p>
    <w:p w:rsidR="00000000" w:rsidDel="00000000" w:rsidP="00000000" w:rsidRDefault="00000000" w:rsidRPr="00000000" w14:paraId="000001D3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Multimedia and Broadcast Journalism Camp, University Park, Pa., “Social Media Through Three Lenses,” 2017 </w:t>
      </w:r>
    </w:p>
    <w:p w:rsidR="00000000" w:rsidDel="00000000" w:rsidP="00000000" w:rsidRDefault="00000000" w:rsidRPr="00000000" w14:paraId="000001D5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Science Policy Society, University Park, Pa., “Social Media for Academics,” 2017</w:t>
      </w:r>
    </w:p>
    <w:p w:rsidR="00000000" w:rsidDel="00000000" w:rsidP="00000000" w:rsidRDefault="00000000" w:rsidRPr="00000000" w14:paraId="000001D7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Student Affairs Marketing and Communications Group, University Park, Pa., “Creating Shareable Content” (co-presenter), 2017</w:t>
      </w:r>
    </w:p>
    <w:p w:rsidR="00000000" w:rsidDel="00000000" w:rsidP="00000000" w:rsidRDefault="00000000" w:rsidRPr="00000000" w14:paraId="000001D9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#HigherEdSocial Facebook Group, “Mindfulness and the Social Media Manager” live webinar, 2016 </w:t>
      </w:r>
    </w:p>
    <w:p w:rsidR="00000000" w:rsidDel="00000000" w:rsidP="00000000" w:rsidRDefault="00000000" w:rsidRPr="00000000" w14:paraId="000001DB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Public Relations Student Society of America, University Park, Pa., “The Young Professional’s Guide to Success” (panel discussion), 2016</w:t>
      </w:r>
    </w:p>
    <w:p w:rsidR="00000000" w:rsidDel="00000000" w:rsidP="00000000" w:rsidRDefault="00000000" w:rsidRPr="00000000" w14:paraId="000001DD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Penn State Office of Postdoctoral Affairs, University Park, Pa., “Intro to Social Media for Academics,” 2015</w:t>
      </w:r>
    </w:p>
    <w:p w:rsidR="00000000" w:rsidDel="00000000" w:rsidP="00000000" w:rsidRDefault="00000000" w:rsidRPr="00000000" w14:paraId="000001DF">
      <w:pPr>
        <w:pageBreakBefore w:val="0"/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Media Mentions/Interviews </w:t>
      </w:r>
    </w:p>
    <w:p w:rsidR="00000000" w:rsidDel="00000000" w:rsidP="00000000" w:rsidRDefault="00000000" w:rsidRPr="00000000" w14:paraId="000001E1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On Top of PR podcast, “Understanding the creator economy with Penn State’s Bill Zimmerman,” 2025</w:t>
      </w:r>
    </w:p>
    <w:p w:rsidR="00000000" w:rsidDel="00000000" w:rsidP="00000000" w:rsidRDefault="00000000" w:rsidRPr="00000000" w14:paraId="000001E3">
      <w:pPr>
        <w:rPr>
          <w:rFonts w:ascii="Rockwell" w:cs="Rockwell" w:eastAsia="Rockwell" w:hAnsi="Rockwell"/>
          <w:sz w:val="22"/>
          <w:szCs w:val="22"/>
        </w:rPr>
      </w:pPr>
      <w:hyperlink r:id="rId21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https://www.axiapr.com/blog/understanding-the-creator-economy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E4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IMPulse: The Influencer Marketing Podcast, “How a Penn State Professor is Training Future Influencers,” 2025</w:t>
      </w:r>
    </w:p>
    <w:p w:rsidR="00000000" w:rsidDel="00000000" w:rsidP="00000000" w:rsidRDefault="00000000" w:rsidRPr="00000000" w14:paraId="000001E6">
      <w:pPr>
        <w:rPr>
          <w:rFonts w:ascii="Rockwell" w:cs="Rockwell" w:eastAsia="Rockwell" w:hAnsi="Rockwell"/>
          <w:sz w:val="22"/>
          <w:szCs w:val="22"/>
        </w:rPr>
      </w:pPr>
      <w:hyperlink r:id="rId22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https://youtu.be/1gNTqB9rf3E?si=2SFYeaYJiE9rIo69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Higher Ed Geek podcast, “Why Higher Ed Needs to Understand the Creator Economy,” 2024, </w:t>
      </w:r>
      <w:hyperlink r:id="rId23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www.enrollify.org/episodes/episode-260-why-higher-ed-needs-to-understand-the-creator-economy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E9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ABC4 WTAE, Students: Trump campaign used alternative media to gain the young vote,” 2024, </w:t>
      </w:r>
      <w:hyperlink r:id="rId24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https://www.wtae.com/article/trump-podcasts-young-voters/62834323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Hollywood Reporter, “‘Influencer Studies’ Break Into the Ivy League,” 2024, </w:t>
      </w:r>
      <w:hyperlink r:id="rId25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https://www.hollywoodreporter.com/lists/influencer-studies-universities/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ED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Studio 814 WTAJ-TV, “PSU Social Media &amp; Content Creator Camp,” 2023, </w:t>
      </w:r>
      <w:hyperlink r:id="rId26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https://www.youtube.com/watch?v=CqBDhkD01aU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Higher Ed Storytelling University, “</w:t>
      </w:r>
      <w:r w:rsidDel="00000000" w:rsidR="00000000" w:rsidRPr="00000000">
        <w:rPr>
          <w:rFonts w:ascii="Rockwell" w:cs="Rockwell" w:eastAsia="Rockwell" w:hAnsi="Rockwell"/>
          <w:color w:val="444444"/>
          <w:sz w:val="22"/>
          <w:szCs w:val="22"/>
          <w:highlight w:val="white"/>
          <w:rtl w:val="0"/>
        </w:rPr>
        <w:t xml:space="preserve">Social Media Strategies, PR and Testing Your Messaging with Bill Zimmerman, 2023, </w:t>
      </w:r>
      <w:hyperlink r:id="rId27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highlight w:val="white"/>
            <w:u w:val="single"/>
            <w:rtl w:val="0"/>
          </w:rPr>
          <w:t xml:space="preserve">https://unveild.tv/podcast/ep24</w:t>
        </w:r>
      </w:hyperlink>
      <w:r w:rsidDel="00000000" w:rsidR="00000000" w:rsidRPr="00000000">
        <w:rPr>
          <w:rFonts w:ascii="Rockwell" w:cs="Rockwell" w:eastAsia="Rockwell" w:hAnsi="Rockwell"/>
          <w:color w:val="444444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Town &amp; Gown Magazine, “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Highlighting Hustle in Happy Valley: Teacher and podcaster Bill Zimmerman has created an empowering platform for local entrepreneurs,” 2021,</w:t>
      </w:r>
    </w:p>
    <w:p w:rsidR="00000000" w:rsidDel="00000000" w:rsidP="00000000" w:rsidRDefault="00000000" w:rsidRPr="00000000" w14:paraId="000001F3">
      <w:pPr>
        <w:rPr>
          <w:rFonts w:ascii="Rockwell" w:cs="Rockwell" w:eastAsia="Rockwell" w:hAnsi="Rockwell"/>
          <w:sz w:val="22"/>
          <w:szCs w:val="22"/>
        </w:rPr>
      </w:pPr>
      <w:hyperlink r:id="rId28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https://www.statecollege.com/town-and-gown/highlighting-hustle-in-happy-valley-teacher-and-podcaster-bill-zimmerman-has-created-an-empowering-platform-for-local-entrepreneurs/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State College Magazine, “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Side Hustlin’” 2021, </w:t>
      </w:r>
    </w:p>
    <w:p w:rsidR="00000000" w:rsidDel="00000000" w:rsidP="00000000" w:rsidRDefault="00000000" w:rsidRPr="00000000" w14:paraId="000001F6">
      <w:pPr>
        <w:rPr>
          <w:rFonts w:ascii="Rockwell" w:cs="Rockwell" w:eastAsia="Rockwell" w:hAnsi="Rockwell"/>
          <w:sz w:val="22"/>
          <w:szCs w:val="22"/>
        </w:rPr>
      </w:pPr>
      <w:hyperlink r:id="rId29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https://www.statecollegemagazine.com/articles/side-hustlin/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Higher Ed Social podcast from the ConnectEDU Network, “Bill Zimmerman &amp; Looking on the Brightside,” 2021,</w:t>
        <w:br w:type="textWrapping"/>
      </w:r>
      <w:hyperlink r:id="rId30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https://highered.social/bill-zimmerman-returns/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F9">
      <w:pPr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Mediascape podcast: “Adventures in Podcasting,” 2021,</w:t>
      </w:r>
    </w:p>
    <w:p w:rsidR="00000000" w:rsidDel="00000000" w:rsidP="00000000" w:rsidRDefault="00000000" w:rsidRPr="00000000" w14:paraId="000001FB">
      <w:pPr>
        <w:pageBreakBefore w:val="0"/>
        <w:rPr>
          <w:rFonts w:ascii="Rockwell" w:cs="Rockwell" w:eastAsia="Rockwell" w:hAnsi="Rockwell"/>
          <w:sz w:val="22"/>
          <w:szCs w:val="22"/>
        </w:rPr>
      </w:pPr>
      <w:hyperlink r:id="rId31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https://www.podbean.com/ew/pb-zwzha-fd2870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FC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Higher Ed Geek podcast, “Bill Zimmerman on Teaching, Marketing and Content Creation,” 2020, </w:t>
      </w:r>
      <w:hyperlink r:id="rId32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https://www.higheredgeek.com/blog/podcast-episode-90-bill-zimmerman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Valley, “On-Brand” and “(Pod)casting a Wide Net: How Podcasts Help Us Grow,” Issue No. 25, Spring 2020 </w:t>
      </w:r>
    </w:p>
    <w:p w:rsidR="00000000" w:rsidDel="00000000" w:rsidP="00000000" w:rsidRDefault="00000000" w:rsidRPr="00000000" w14:paraId="0000020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Valley, “Makeup is the new merch,” Issue No. 24, Fall 2019</w:t>
      </w:r>
    </w:p>
    <w:p w:rsidR="00000000" w:rsidDel="00000000" w:rsidP="00000000" w:rsidRDefault="00000000" w:rsidRPr="00000000" w14:paraId="000002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Flack Pack podcast, “Media Kit Madness,” 2019</w:t>
      </w:r>
    </w:p>
    <w:p w:rsidR="00000000" w:rsidDel="00000000" w:rsidP="00000000" w:rsidRDefault="00000000" w:rsidRPr="00000000" w14:paraId="00000204">
      <w:pPr>
        <w:pageBreakBefore w:val="0"/>
        <w:rPr/>
      </w:pPr>
      <w:hyperlink r:id="rId33">
        <w:r w:rsidDel="00000000" w:rsidR="00000000" w:rsidRPr="00000000">
          <w:rPr>
            <w:rFonts w:ascii="Rockwell" w:cs="Rockwell" w:eastAsia="Rockwell" w:hAnsi="Rockwell"/>
            <w:color w:val="1155cc"/>
            <w:sz w:val="22"/>
            <w:szCs w:val="22"/>
            <w:u w:val="single"/>
            <w:rtl w:val="0"/>
          </w:rPr>
          <w:t xml:space="preserve">https://open.spotify.com/episode/0anT76xUCTCTXDNzuBKotl?si=waPr3c8iSP6RmjEU4vlzeg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Buzzcast: Podcasting in Real Life – Bill Zimmerman “Happy Valley Hustle,” 2019</w:t>
      </w:r>
    </w:p>
    <w:p w:rsidR="00000000" w:rsidDel="00000000" w:rsidP="00000000" w:rsidRDefault="00000000" w:rsidRPr="00000000" w14:paraId="00000207">
      <w:pPr>
        <w:pStyle w:val="Heading1"/>
        <w:pageBreakBefore w:val="0"/>
        <w:rPr>
          <w:rFonts w:ascii="Rockwell" w:cs="Rockwell" w:eastAsia="Rockwell" w:hAnsi="Rockwell"/>
          <w:b w:val="0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0"/>
          <w:sz w:val="22"/>
          <w:szCs w:val="22"/>
          <w:rtl w:val="0"/>
        </w:rPr>
        <w:t xml:space="preserve">Valley, “How to do it for the gram,” Issue No. 22, Fall 2018 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Style w:val="Heading1"/>
        <w:pageBreakBefore w:val="0"/>
        <w:rPr>
          <w:rFonts w:ascii="Rockwell" w:cs="Rockwell" w:eastAsia="Rockwell" w:hAnsi="Rockwell"/>
          <w:b w:val="0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b w:val="0"/>
          <w:sz w:val="22"/>
          <w:szCs w:val="22"/>
          <w:rtl w:val="0"/>
        </w:rPr>
        <w:t xml:space="preserve">Town &amp; Gown, “Listen Up, Centre County: Local podcasts emerging as popular tool to build connections,” 2018 </w:t>
      </w:r>
      <w:r w:rsidDel="00000000" w:rsidR="00000000" w:rsidRPr="00000000">
        <w:rPr>
          <w:rtl w:val="0"/>
        </w:rPr>
        <w:br w:type="textWrapping"/>
      </w:r>
      <w:hyperlink r:id="rId34">
        <w:r w:rsidDel="00000000" w:rsidR="00000000" w:rsidRPr="00000000">
          <w:rPr>
            <w:rFonts w:ascii="Rockwell" w:cs="Rockwell" w:eastAsia="Rockwell" w:hAnsi="Rockwell"/>
            <w:b w:val="0"/>
            <w:color w:val="0000ff"/>
            <w:sz w:val="22"/>
            <w:szCs w:val="22"/>
            <w:u w:val="single"/>
            <w:rtl w:val="0"/>
          </w:rPr>
          <w:t xml:space="preserve">http://www.statecollege.com/news/town-and-gown/listen-up-centre-county-local-podcasts-emerging-as-popular-tool-to-build-connections,1478331/</w:t>
        </w:r>
      </w:hyperlink>
      <w:r w:rsidDel="00000000" w:rsidR="00000000" w:rsidRPr="00000000">
        <w:rPr>
          <w:rFonts w:ascii="Rockwell" w:cs="Rockwell" w:eastAsia="Rockwell" w:hAnsi="Rockwell"/>
          <w:b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0A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Higher Ed Social podcast from the ConnectEDU Network, “Bill Zimmerman &amp; The Virtual Bar,” 2018,</w:t>
        <w:br w:type="textWrapping"/>
      </w:r>
      <w:hyperlink r:id="rId35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http://highered.social/bill-zimmerman/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0C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Daily Item (Sunbury, Pa.), “Brokaw: Social media is exceptional but potentially dangerous,” 2018,</w:t>
        <w:br w:type="textWrapping"/>
      </w:r>
      <w:hyperlink r:id="rId36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https://www.dailyitem.com/news/local_news/brokaw-social-media-is-exceptional-but-potentially-dangerous/article_6231ffeb-31d4-57fb-bd2e-d1941e33c7b9.html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0E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StateCollege.com (Pa.), “Happy Valley Hustle' Explores Local Stories of Creativity and Entrepreneurship,” 2018,</w:t>
      </w:r>
    </w:p>
    <w:p w:rsidR="00000000" w:rsidDel="00000000" w:rsidP="00000000" w:rsidRDefault="00000000" w:rsidRPr="00000000" w14:paraId="00000210">
      <w:pPr>
        <w:pageBreakBefore w:val="0"/>
        <w:rPr>
          <w:rFonts w:ascii="Rockwell" w:cs="Rockwell" w:eastAsia="Rockwell" w:hAnsi="Rockwell"/>
          <w:sz w:val="22"/>
          <w:szCs w:val="22"/>
        </w:rPr>
      </w:pPr>
      <w:hyperlink r:id="rId37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http://www.statecollege.com/news/local-news/happy-valley-hustle-explores-local-stories-of-creativity-and-entrepreneurship,1475720/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11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Rob Z Radio podcast, “Happy Valley Hustlin' w. Bill Zimmerman of the 'Happy Valley Hustle' Podcast,” 2018,</w:t>
      </w:r>
    </w:p>
    <w:p w:rsidR="00000000" w:rsidDel="00000000" w:rsidP="00000000" w:rsidRDefault="00000000" w:rsidRPr="00000000" w14:paraId="00000213">
      <w:pPr>
        <w:pageBreakBefore w:val="0"/>
        <w:rPr>
          <w:rFonts w:ascii="Rockwell" w:cs="Rockwell" w:eastAsia="Rockwell" w:hAnsi="Rockwell"/>
          <w:sz w:val="22"/>
          <w:szCs w:val="22"/>
        </w:rPr>
      </w:pPr>
      <w:hyperlink r:id="rId38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https://shows.pippa.io/robzradio/5a8c89c206c9cec72970785c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14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Digital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Skillscast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podcast from NR Media Group, “A Shared Passion: The Importance of Podcasting,” 2018, </w:t>
        <w:br w:type="textWrapping"/>
      </w:r>
      <w:hyperlink r:id="rId39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https://www.nrmedia.biz/digital-skillscast/the-importance-of-podcasting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16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Social Media Strategies Summit podcast, “#HigherEd Preview: Penn State,” 2017, </w:t>
      </w:r>
    </w:p>
    <w:p w:rsidR="00000000" w:rsidDel="00000000" w:rsidP="00000000" w:rsidRDefault="00000000" w:rsidRPr="00000000" w14:paraId="00000218">
      <w:pPr>
        <w:pageBreakBefore w:val="0"/>
        <w:rPr>
          <w:rFonts w:ascii="Rockwell" w:cs="Rockwell" w:eastAsia="Rockwell" w:hAnsi="Rockwell"/>
          <w:sz w:val="22"/>
          <w:szCs w:val="22"/>
        </w:rPr>
      </w:pPr>
      <w:hyperlink r:id="rId40">
        <w:r w:rsidDel="00000000" w:rsidR="00000000" w:rsidRPr="00000000">
          <w:rPr>
            <w:rFonts w:ascii="Rockwell" w:cs="Rockwell" w:eastAsia="Rockwell" w:hAnsi="Rockwell"/>
            <w:color w:val="0000ff"/>
            <w:sz w:val="22"/>
            <w:szCs w:val="22"/>
            <w:u w:val="single"/>
            <w:rtl w:val="0"/>
          </w:rPr>
          <w:t xml:space="preserve">https://anchor.fm/socialmediastrategies/episodes/HigherEd-Preview-Penn-State-evk8i</w:t>
        </w:r>
      </w:hyperlink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19">
      <w:pPr>
        <w:pageBreakBefore w:val="0"/>
        <w:tabs>
          <w:tab w:val="left" w:leader="none" w:pos="684"/>
          <w:tab w:val="left" w:leader="none" w:pos="4560"/>
        </w:tabs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Style w:val="Subtitle"/>
        <w:pageBreakBefore w:val="0"/>
        <w:shd w:fill="e6e6e6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 Community Service</w:t>
      </w:r>
    </w:p>
    <w:p w:rsidR="00000000" w:rsidDel="00000000" w:rsidP="00000000" w:rsidRDefault="00000000" w:rsidRPr="00000000" w14:paraId="0000021B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The Daily Collegian, University Park, Pa., member of the board of directors for the student newspaper, 2019 to present 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Central Pennsylvania Creative Professionals Brand[Aid], State College, Pa., pro-bono brand refresh for nonprofit Out of the Cold homeless shelter, 2022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 Connections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University Park, Pa.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member of the board of directors and volunteer, 2015 to 2018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Alumni Association; University Park, Pa.; FastStart mentor for first-generation </w:t>
      </w: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students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2014 and 2015 </w:t>
      </w:r>
    </w:p>
    <w:p w:rsidR="00000000" w:rsidDel="00000000" w:rsidP="00000000" w:rsidRDefault="00000000" w:rsidRPr="00000000" w14:paraId="000002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University Committees</w:t>
      </w:r>
    </w:p>
    <w:p w:rsidR="00000000" w:rsidDel="00000000" w:rsidP="00000000" w:rsidRDefault="00000000" w:rsidRPr="00000000" w14:paraId="00000224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tabs>
          <w:tab w:val="right" w:leader="none" w:pos="8640"/>
        </w:tabs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4560"/>
        </w:tabs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Holistic education teaching circle, 2016-2019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4560"/>
        </w:tabs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Strategic Communications’ Climate and Diversity Committee member, 2014 to 2017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4560"/>
        </w:tabs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Martin Luther King Jr. University-wide Commemoration Planning Committee member, 2015-2017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4560"/>
        </w:tabs>
        <w:spacing w:after="0" w:before="0" w:line="240" w:lineRule="auto"/>
        <w:ind w:left="36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 for State bystander intervention marketing committee member, 2015 to 2017 </w:t>
      </w:r>
    </w:p>
    <w:p w:rsidR="00000000" w:rsidDel="00000000" w:rsidP="00000000" w:rsidRDefault="00000000" w:rsidRPr="00000000" w14:paraId="0000022A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Style w:val="Subtitle"/>
        <w:pageBreakBefore w:val="0"/>
        <w:shd w:fill="c9c9c9" w:val="clear"/>
        <w:jc w:val="left"/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Scholarly Service </w:t>
      </w:r>
    </w:p>
    <w:p w:rsidR="00000000" w:rsidDel="00000000" w:rsidP="00000000" w:rsidRDefault="00000000" w:rsidRPr="00000000" w14:paraId="0000022C">
      <w:pPr>
        <w:pageBreakBefore w:val="0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Independent study for undergraduate student, Katherine Saylor, spring 2021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 reader for undergraduate student’s thesis in Schreyer Honors College, Rachel Aul, spring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ckwell" w:cs="Rockwell" w:eastAsia="Rockwell" w:hAnsi="Rockwell"/>
          <w:sz w:val="22"/>
          <w:szCs w:val="22"/>
          <w:u w:val="none"/>
        </w:r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Manuscript reader for “Awaken 101” (Toplight Books) by Christopher Uhl and Melissa DiJulio, 2019</w:t>
        <w:br w:type="textWrapping"/>
      </w:r>
    </w:p>
    <w:p w:rsidR="00000000" w:rsidDel="00000000" w:rsidP="00000000" w:rsidRDefault="00000000" w:rsidRPr="00000000" w14:paraId="00000230">
      <w:pPr>
        <w:pStyle w:val="Subtitle"/>
        <w:shd w:fill="c9c9c9" w:val="clear"/>
        <w:jc w:val="left"/>
        <w:rPr>
          <w:rFonts w:ascii="Rockwell" w:cs="Rockwell" w:eastAsia="Rockwell" w:hAnsi="Rockwell"/>
          <w:sz w:val="28"/>
          <w:szCs w:val="28"/>
        </w:rPr>
      </w:pPr>
      <w:bookmarkStart w:colFirst="0" w:colLast="0" w:name="_heading=h.bktwtlz9zn98" w:id="1"/>
      <w:bookmarkEnd w:id="1"/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t xml:space="preserve">  Memberships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Rockwell" w:cs="Rockwell" w:eastAsia="Rockwell" w:hAnsi="Rockwel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ckwell" w:cs="Rockwell" w:eastAsia="Rockwell" w:hAnsi="Rockwell"/>
          <w:sz w:val="22"/>
          <w:szCs w:val="22"/>
          <w:u w:val="none"/>
        </w:rPr>
        <w:sectPr>
          <w:type w:val="continuous"/>
          <w:pgSz w:h="15840" w:w="12240" w:orient="portrait"/>
          <w:pgMar w:bottom="1440" w:top="1440" w:left="1728" w:right="1800" w:header="720" w:footer="720"/>
        </w:sectPr>
      </w:pPr>
      <w:r w:rsidDel="00000000" w:rsidR="00000000" w:rsidRPr="00000000">
        <w:rPr>
          <w:rFonts w:ascii="Rockwell" w:cs="Rockwell" w:eastAsia="Rockwell" w:hAnsi="Rockwell"/>
          <w:sz w:val="22"/>
          <w:szCs w:val="22"/>
          <w:rtl w:val="0"/>
        </w:rPr>
        <w:t xml:space="preserve">Public Relations Society of America </w:t>
      </w:r>
    </w:p>
    <w:p w:rsidR="00000000" w:rsidDel="00000000" w:rsidP="00000000" w:rsidRDefault="00000000" w:rsidRPr="00000000" w14:paraId="00000233">
      <w:pPr>
        <w:rPr>
          <w:rFonts w:ascii="Arial" w:cs="Arial" w:eastAsia="Arial" w:hAnsi="Arial"/>
          <w:color w:val="192540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41" w:type="default"/>
      <w:type w:val="continuous"/>
      <w:pgSz w:h="15840" w:w="12240" w:orient="portrait"/>
      <w:pgMar w:bottom="1440" w:top="1440" w:left="1728" w:right="1800" w:header="720" w:footer="720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Rockwel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4">
    <w:pPr>
      <w:pageBreakBefore w:val="0"/>
      <w:jc w:val="right"/>
      <w:rPr/>
    </w:pPr>
    <w:r w:rsidDel="00000000" w:rsidR="00000000" w:rsidRPr="00000000">
      <w:rPr>
        <w:rtl w:val="0"/>
      </w:rPr>
      <w:t xml:space="preserve">Xu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5">
    <w:pPr>
      <w:pageBreakBefore w:val="0"/>
      <w:jc w:val="right"/>
      <w:rPr>
        <w:rFonts w:ascii="Rockwell" w:cs="Rockwell" w:eastAsia="Rockwell" w:hAnsi="Rockwell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6">
    <w:pPr>
      <w:pageBreakBefore w:val="0"/>
      <w:jc w:val="right"/>
      <w:rPr>
        <w:rFonts w:ascii="Rockwell" w:cs="Rockwell" w:eastAsia="Rockwell" w:hAnsi="Rockwell"/>
      </w:rPr>
    </w:pPr>
    <w:r w:rsidDel="00000000" w:rsidR="00000000" w:rsidRPr="00000000">
      <w:rPr>
        <w:rFonts w:ascii="Rockwell" w:cs="Rockwell" w:eastAsia="Rockwell" w:hAnsi="Rockwell"/>
        <w:rtl w:val="0"/>
      </w:rPr>
      <w:t xml:space="preserve">Bill Zimmerman</w:t>
    </w:r>
  </w:p>
  <w:p w:rsidR="00000000" w:rsidDel="00000000" w:rsidP="00000000" w:rsidRDefault="00000000" w:rsidRPr="00000000" w14:paraId="00000237">
    <w:pPr>
      <w:pageBreakBefore w:val="0"/>
      <w:jc w:val="right"/>
      <w:rPr>
        <w:rFonts w:ascii="Rockwell" w:cs="Rockwell" w:eastAsia="Rockwell" w:hAnsi="Rockwel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5B23AC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 w:val="1"/>
    <w:rsid w:val="00B46D16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23226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985B88"/>
    <w:rPr>
      <w:color w:val="0000ff"/>
      <w:u w:val="single"/>
    </w:rPr>
  </w:style>
  <w:style w:type="paragraph" w:styleId="Title">
    <w:name w:val="Title"/>
    <w:basedOn w:val="Normal"/>
    <w:qFormat w:val="1"/>
    <w:rsid w:val="00985B88"/>
    <w:pPr>
      <w:jc w:val="center"/>
    </w:pPr>
    <w:rPr>
      <w:rFonts w:eastAsiaTheme="minorEastAsia"/>
      <w:b w:val="1"/>
      <w:sz w:val="36"/>
      <w:szCs w:val="20"/>
    </w:rPr>
  </w:style>
  <w:style w:type="paragraph" w:styleId="Subtitle">
    <w:name w:val="Subtitle"/>
    <w:basedOn w:val="Normal"/>
    <w:qFormat w:val="1"/>
    <w:rsid w:val="00985B88"/>
    <w:pPr>
      <w:jc w:val="center"/>
    </w:pPr>
    <w:rPr>
      <w:rFonts w:eastAsiaTheme="minorEastAsia"/>
      <w:b w:val="1"/>
      <w:sz w:val="22"/>
      <w:szCs w:val="20"/>
    </w:rPr>
  </w:style>
  <w:style w:type="character" w:styleId="Strong">
    <w:name w:val="Strong"/>
    <w:basedOn w:val="DefaultParagraphFont"/>
    <w:uiPriority w:val="22"/>
    <w:qFormat w:val="1"/>
    <w:rsid w:val="00985B88"/>
    <w:rPr>
      <w:b w:val="1"/>
      <w:bCs w:val="1"/>
    </w:rPr>
  </w:style>
  <w:style w:type="character" w:styleId="medium-normal" w:customStyle="1">
    <w:name w:val="medium-normal"/>
    <w:basedOn w:val="DefaultParagraphFont"/>
    <w:rsid w:val="00985B88"/>
  </w:style>
  <w:style w:type="paragraph" w:styleId="BodyTextIndent">
    <w:name w:val="Body Text Indent"/>
    <w:basedOn w:val="Normal"/>
    <w:rsid w:val="00985B88"/>
    <w:pPr>
      <w:widowControl w:val="0"/>
      <w:ind w:firstLine="720"/>
    </w:pPr>
    <w:rPr>
      <w:rFonts w:eastAsiaTheme="minorEastAsia"/>
      <w:snapToGrid w:val="0"/>
      <w:szCs w:val="20"/>
    </w:rPr>
  </w:style>
  <w:style w:type="paragraph" w:styleId="BodyText">
    <w:name w:val="Body Text"/>
    <w:basedOn w:val="Normal"/>
    <w:rsid w:val="00985B88"/>
    <w:pPr>
      <w:widowControl w:val="0"/>
      <w:jc w:val="center"/>
    </w:pPr>
    <w:rPr>
      <w:rFonts w:eastAsiaTheme="minorEastAsia"/>
      <w:snapToGrid w:val="0"/>
      <w:szCs w:val="20"/>
    </w:rPr>
  </w:style>
  <w:style w:type="paragraph" w:styleId="NormalWeb">
    <w:name w:val="Normal (Web)"/>
    <w:basedOn w:val="Normal"/>
    <w:uiPriority w:val="99"/>
    <w:rsid w:val="00985B88"/>
    <w:pPr>
      <w:spacing w:after="100" w:afterAutospacing="1" w:before="100" w:beforeAutospacing="1"/>
    </w:pPr>
    <w:rPr>
      <w:rFonts w:eastAsiaTheme="minorEastAsia"/>
      <w:color w:val="000000"/>
    </w:rPr>
  </w:style>
  <w:style w:type="paragraph" w:styleId="BalloonText">
    <w:name w:val="Balloon Text"/>
    <w:basedOn w:val="Normal"/>
    <w:semiHidden w:val="1"/>
    <w:rsid w:val="00985B88"/>
    <w:rPr>
      <w:rFonts w:ascii="Tahoma" w:cs="Tahoma" w:hAnsi="Tahoma"/>
      <w:sz w:val="16"/>
      <w:szCs w:val="16"/>
    </w:rPr>
  </w:style>
  <w:style w:type="paragraph" w:styleId="Footer">
    <w:name w:val="footer"/>
    <w:basedOn w:val="Normal"/>
    <w:rsid w:val="002D0282"/>
    <w:pPr>
      <w:tabs>
        <w:tab w:val="center" w:pos="4320"/>
        <w:tab w:val="right" w:pos="8640"/>
      </w:tabs>
    </w:pPr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306B5E"/>
  </w:style>
  <w:style w:type="character" w:styleId="Emphasis">
    <w:name w:val="Emphasis"/>
    <w:basedOn w:val="DefaultParagraphFont"/>
    <w:uiPriority w:val="20"/>
    <w:qFormat w:val="1"/>
    <w:rsid w:val="00B3127D"/>
    <w:rPr>
      <w:b w:val="1"/>
      <w:bCs w:val="1"/>
      <w:i w:val="0"/>
      <w:iCs w:val="0"/>
    </w:rPr>
  </w:style>
  <w:style w:type="paragraph" w:styleId="NoSpacing">
    <w:name w:val="No Spacing"/>
    <w:uiPriority w:val="1"/>
    <w:qFormat w:val="1"/>
    <w:rsid w:val="003658CA"/>
    <w:rPr>
      <w:rFonts w:asciiTheme="minorHAnsi" w:cstheme="minorBidi" w:eastAsiaTheme="minorHAnsi" w:hAnsiTheme="minorHAnsi"/>
      <w:sz w:val="22"/>
      <w:szCs w:val="22"/>
    </w:rPr>
  </w:style>
  <w:style w:type="paragraph" w:styleId="References" w:customStyle="1">
    <w:name w:val="References"/>
    <w:basedOn w:val="Normal"/>
    <w:rsid w:val="003658CA"/>
    <w:pPr>
      <w:suppressAutoHyphens w:val="1"/>
      <w:spacing w:line="480" w:lineRule="auto"/>
      <w:ind w:left="720" w:hanging="7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 w:val="1"/>
    <w:rsid w:val="00F7644C"/>
    <w:rPr>
      <w:rFonts w:ascii="Consolas" w:hAnsi="Consolas" w:cstheme="minorBidi" w:eastAsiaTheme="minorHAnsi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F7644C"/>
    <w:rPr>
      <w:rFonts w:ascii="Consolas" w:hAnsi="Consolas" w:cstheme="minorBidi" w:eastAsiaTheme="minorHAnsi"/>
      <w:sz w:val="21"/>
      <w:szCs w:val="21"/>
    </w:rPr>
  </w:style>
  <w:style w:type="paragraph" w:styleId="Header">
    <w:name w:val="header"/>
    <w:basedOn w:val="Normal"/>
    <w:link w:val="HeaderChar"/>
    <w:uiPriority w:val="99"/>
    <w:rsid w:val="000E4BD9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0E4BD9"/>
    <w:rPr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5314FC"/>
    <w:pPr>
      <w:ind w:firstLine="420" w:firstLineChars="200"/>
    </w:pPr>
    <w:rPr>
      <w:rFonts w:eastAsiaTheme="minorEastAsia"/>
      <w:sz w:val="20"/>
      <w:szCs w:val="20"/>
    </w:rPr>
  </w:style>
  <w:style w:type="paragraph" w:styleId="ListParagraph1" w:customStyle="1">
    <w:name w:val="List Paragraph1"/>
    <w:basedOn w:val="Normal"/>
    <w:uiPriority w:val="34"/>
    <w:qFormat w:val="1"/>
    <w:rsid w:val="00951524"/>
    <w:pPr>
      <w:spacing w:after="200" w:line="276" w:lineRule="auto"/>
      <w:ind w:firstLine="420" w:firstLineChars="200"/>
    </w:pPr>
    <w:rPr>
      <w:rFonts w:eastAsia="SimSun"/>
      <w:sz w:val="20"/>
      <w:szCs w:val="20"/>
    </w:rPr>
  </w:style>
  <w:style w:type="character" w:styleId="apple-converted-space" w:customStyle="1">
    <w:name w:val="apple-converted-space"/>
    <w:basedOn w:val="DefaultParagraphFont"/>
    <w:rsid w:val="00A13DE4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C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cs="SimSun" w:eastAsia="SimSun" w:hAnsi="SimSun"/>
      <w:lang w:eastAsia="zh-C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C53FB"/>
    <w:rPr>
      <w:rFonts w:ascii="SimSun" w:cs="SimSun" w:eastAsia="SimSun" w:hAnsi="SimSun"/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 w:val="1"/>
    <w:unhideWhenUsed w:val="1"/>
    <w:rsid w:val="0064046A"/>
    <w:rPr>
      <w:sz w:val="18"/>
      <w:szCs w:val="18"/>
    </w:rPr>
  </w:style>
  <w:style w:type="paragraph" w:styleId="CommentText">
    <w:name w:val="annotation text"/>
    <w:basedOn w:val="Normal"/>
    <w:link w:val="CommentTextChar"/>
    <w:semiHidden w:val="1"/>
    <w:unhideWhenUsed w:val="1"/>
    <w:rsid w:val="0064046A"/>
    <w:rPr>
      <w:rFonts w:eastAsiaTheme="minorEastAsia"/>
    </w:rPr>
  </w:style>
  <w:style w:type="character" w:styleId="CommentTextChar" w:customStyle="1">
    <w:name w:val="Comment Text Char"/>
    <w:basedOn w:val="DefaultParagraphFont"/>
    <w:link w:val="CommentText"/>
    <w:semiHidden w:val="1"/>
    <w:rsid w:val="006404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64046A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64046A"/>
    <w:rPr>
      <w:b w:val="1"/>
      <w:bCs w:val="1"/>
      <w:sz w:val="24"/>
      <w:szCs w:val="24"/>
    </w:rPr>
  </w:style>
  <w:style w:type="paragraph" w:styleId="Default" w:customStyle="1">
    <w:name w:val="Default"/>
    <w:rsid w:val="00BE14E5"/>
    <w:pPr>
      <w:autoSpaceDE w:val="0"/>
      <w:autoSpaceDN w:val="0"/>
      <w:adjustRightInd w:val="0"/>
    </w:pPr>
    <w:rPr>
      <w:rFonts w:ascii="Rockwell" w:cs="Rockwell" w:hAnsi="Rockwell"/>
      <w:color w:val="000000"/>
      <w:sz w:val="24"/>
      <w:szCs w:val="24"/>
    </w:rPr>
  </w:style>
  <w:style w:type="character" w:styleId="FollowedHyperlink">
    <w:name w:val="FollowedHyperlink"/>
    <w:basedOn w:val="DefaultParagraphFont"/>
    <w:semiHidden w:val="1"/>
    <w:unhideWhenUsed w:val="1"/>
    <w:rsid w:val="00624FED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B46D16"/>
    <w:rPr>
      <w:rFonts w:eastAsia="Times New Roman"/>
      <w:b w:val="1"/>
      <w:bCs w:val="1"/>
      <w:kern w:val="36"/>
      <w:sz w:val="48"/>
      <w:szCs w:val="48"/>
    </w:rPr>
  </w:style>
  <w:style w:type="character" w:styleId="UnresolvedMention1" w:customStyle="1">
    <w:name w:val="Unresolved Mention1"/>
    <w:basedOn w:val="DefaultParagraphFont"/>
    <w:rsid w:val="001C6A50"/>
    <w:rPr>
      <w:color w:val="808080"/>
      <w:shd w:color="auto" w:fill="e6e6e6" w:val="clear"/>
    </w:rPr>
  </w:style>
  <w:style w:type="character" w:styleId="hscoswrapper" w:customStyle="1">
    <w:name w:val="hs_cos_wrapper"/>
    <w:basedOn w:val="DefaultParagraphFont"/>
    <w:rsid w:val="00890887"/>
  </w:style>
  <w:style w:type="character" w:styleId="Heading2Char" w:customStyle="1">
    <w:name w:val="Heading 2 Char"/>
    <w:basedOn w:val="DefaultParagraphFont"/>
    <w:link w:val="Heading2"/>
    <w:semiHidden w:val="1"/>
    <w:rsid w:val="00232269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UnresolvedMention">
    <w:name w:val="Unresolved Mention"/>
    <w:basedOn w:val="DefaultParagraphFont"/>
    <w:rsid w:val="00E57F0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pageBreakBefore w:val="0"/>
      <w:jc w:val="center"/>
    </w:pPr>
    <w:rPr>
      <w:b w:val="1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nchor.fm/socialmediastrategies/episodes/HigherEd-Preview-Penn-State-evk8i" TargetMode="External"/><Relationship Id="rId20" Type="http://schemas.openxmlformats.org/officeDocument/2006/relationships/hyperlink" Target="http://news.psu.edu/story/143653/2012/12/18/academics/professor-explores-american-culture-through-comedys-history" TargetMode="External"/><Relationship Id="rId41" Type="http://schemas.openxmlformats.org/officeDocument/2006/relationships/header" Target="header1.xml"/><Relationship Id="rId22" Type="http://schemas.openxmlformats.org/officeDocument/2006/relationships/hyperlink" Target="https://youtu.be/1gNTqB9rf3E?si=2SFYeaYJiE9rIo69" TargetMode="External"/><Relationship Id="rId21" Type="http://schemas.openxmlformats.org/officeDocument/2006/relationships/hyperlink" Target="https://www.axiapr.com/blog/understanding-the-creator-economy" TargetMode="External"/><Relationship Id="rId24" Type="http://schemas.openxmlformats.org/officeDocument/2006/relationships/hyperlink" Target="https://www.wtae.com/article/trump-podcasts-young-voters/62834323" TargetMode="External"/><Relationship Id="rId23" Type="http://schemas.openxmlformats.org/officeDocument/2006/relationships/hyperlink" Target="http://www.enrollify.org/episodes/episode-260-why-higher-ed-needs-to-understand-the-creator-econom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sa.org/article/content-marketing-content-creators-ST-Aug24" TargetMode="External"/><Relationship Id="rId26" Type="http://schemas.openxmlformats.org/officeDocument/2006/relationships/hyperlink" Target="https://www.youtube.com/watch?v=CqBDhkD01aU" TargetMode="External"/><Relationship Id="rId25" Type="http://schemas.openxmlformats.org/officeDocument/2006/relationships/hyperlink" Target="https://www.hollywoodreporter.com/lists/influencer-studies-universities/" TargetMode="External"/><Relationship Id="rId28" Type="http://schemas.openxmlformats.org/officeDocument/2006/relationships/hyperlink" Target="https://www.statecollege.com/town-and-gown/highlighting-hustle-in-happy-valley-teacher-and-podcaster-bill-zimmerman-has-created-an-empowering-platform-for-local-entrepreneurs/" TargetMode="External"/><Relationship Id="rId27" Type="http://schemas.openxmlformats.org/officeDocument/2006/relationships/hyperlink" Target="https://unveild.tv/podcast/ep2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statecollegemagazine.com/articles/side-hustlin/" TargetMode="External"/><Relationship Id="rId7" Type="http://schemas.openxmlformats.org/officeDocument/2006/relationships/header" Target="header2.xml"/><Relationship Id="rId8" Type="http://schemas.openxmlformats.org/officeDocument/2006/relationships/hyperlink" Target="http://www.ajeforum.com/lessons-from-a-mindful-journey-suggestions-for-educators-by-bill-zimmerman/" TargetMode="External"/><Relationship Id="rId31" Type="http://schemas.openxmlformats.org/officeDocument/2006/relationships/hyperlink" Target="https://www.podbean.com/ew/pb-zwzha-fd2870" TargetMode="External"/><Relationship Id="rId30" Type="http://schemas.openxmlformats.org/officeDocument/2006/relationships/hyperlink" Target="https://highered.social/bill-zimmerman-returns/" TargetMode="External"/><Relationship Id="rId11" Type="http://schemas.openxmlformats.org/officeDocument/2006/relationships/hyperlink" Target="https://www.bellisario.psu.edu/faculty-staff-resources/teaching-tuesdays" TargetMode="External"/><Relationship Id="rId33" Type="http://schemas.openxmlformats.org/officeDocument/2006/relationships/hyperlink" Target="https://open.spotify.com/episode/0anT76xUCTCTXDNzuBKotl?si=waPr3c8iSP6RmjEU4vlzeg" TargetMode="External"/><Relationship Id="rId10" Type="http://schemas.openxmlformats.org/officeDocument/2006/relationships/hyperlink" Target="https://www.bellisario.psu.edu/faculty-staff-resources/teaching-tuesdays" TargetMode="External"/><Relationship Id="rId32" Type="http://schemas.openxmlformats.org/officeDocument/2006/relationships/hyperlink" Target="https://www.higheredgeek.com/blog/podcast-episode-90-bill-zimmerman" TargetMode="External"/><Relationship Id="rId13" Type="http://schemas.openxmlformats.org/officeDocument/2006/relationships/hyperlink" Target="https://www.insidehighered.com/advice/2020/10/15/professor-describes-how-side-hustle-has-contributed-his-teaching-opinion" TargetMode="External"/><Relationship Id="rId35" Type="http://schemas.openxmlformats.org/officeDocument/2006/relationships/hyperlink" Target="http://highered.social/bill-zimmerman/" TargetMode="External"/><Relationship Id="rId12" Type="http://schemas.openxmlformats.org/officeDocument/2006/relationships/hyperlink" Target="https://www.bellisario.psu.edu/assets/uploads/TeachingTuesday-Dec15.pdf" TargetMode="External"/><Relationship Id="rId34" Type="http://schemas.openxmlformats.org/officeDocument/2006/relationships/hyperlink" Target="http://www.statecollege.com/news/town-and-gown/listen-up-centre-county-local-podcasts-emerging-as-popular-tool-to-build-connections,1478331/" TargetMode="External"/><Relationship Id="rId15" Type="http://schemas.openxmlformats.org/officeDocument/2006/relationships/hyperlink" Target="https://theconversation.com/dissecting-conor-mcgregors-steep-odds-in-boxing-showdown-82366" TargetMode="External"/><Relationship Id="rId37" Type="http://schemas.openxmlformats.org/officeDocument/2006/relationships/hyperlink" Target="http://www.statecollege.com/news/local-news/happy-valley-hustle-explores-local-stories-of-creativity-and-entrepreneurship,1475720/" TargetMode="External"/><Relationship Id="rId14" Type="http://schemas.openxmlformats.org/officeDocument/2006/relationships/hyperlink" Target="https://theconversation.com/how-social-media-helped-fuel-indie-wrestlings-resurgence-88837" TargetMode="External"/><Relationship Id="rId36" Type="http://schemas.openxmlformats.org/officeDocument/2006/relationships/hyperlink" Target="https://www.dailyitem.com/news/local_news/brokaw-social-media-is-exceptional-but-potentially-dangerous/article_6231ffeb-31d4-57fb-bd2e-d1941e33c7b9.html" TargetMode="External"/><Relationship Id="rId17" Type="http://schemas.openxmlformats.org/officeDocument/2006/relationships/hyperlink" Target="http://collegewebeditor.com/blog/index.php/archives/2016/11/28/why-your-mascot-should-be-on-social-media-3-keys-to-make-your-biggest-fan-a-hesm-force/" TargetMode="External"/><Relationship Id="rId39" Type="http://schemas.openxmlformats.org/officeDocument/2006/relationships/hyperlink" Target="https://www.nrmedia.biz/digital-skillscast/the-importance-of-podcasting" TargetMode="External"/><Relationship Id="rId16" Type="http://schemas.openxmlformats.org/officeDocument/2006/relationships/hyperlink" Target="http://news.psu.edu/story/453691/2017/03/10/holistic-education-group-looks-sustain-light-and-passion-teaching" TargetMode="External"/><Relationship Id="rId38" Type="http://schemas.openxmlformats.org/officeDocument/2006/relationships/hyperlink" Target="https://shows.pippa.io/robzradio/5a8c89c206c9cec72970785c" TargetMode="External"/><Relationship Id="rId19" Type="http://schemas.openxmlformats.org/officeDocument/2006/relationships/hyperlink" Target="http://news.psu.edu/story/310214/2014/04/02/academics/zen-state-researchers-students-link-contemplation-well-being" TargetMode="External"/><Relationship Id="rId18" Type="http://schemas.openxmlformats.org/officeDocument/2006/relationships/hyperlink" Target="http://news.psu.edu/story/350463/2015/03/30/campus-life/university-officials-look-educate-wake-yik-yak-threa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D0ySUhnE6xVCD2Cy5YuN+zikg==">CgMxLjAyDmguNHh5bzg4NW1meDFlMg5oLmJrdHd0bHo5em45ODgAciExSHpXM3BlN2FSS2RWWEN0QjVaODAtMWJrSVAwWDAwQ2w=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2017-03-08T01:59:00.0000000Z</dcterms:created>
  <dc:creator>Bill Zimmerman</dc:creator>
</cp:coreProperties>
</file>